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0EA5" w14:textId="38A84EEB" w:rsidR="00221552" w:rsidRPr="00522A4A" w:rsidRDefault="00221552" w:rsidP="00A82FDB">
      <w:pPr>
        <w:jc w:val="center"/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 w:rsidRPr="00522A4A">
        <w:rPr>
          <w:rFonts w:ascii="Helvetica" w:eastAsia="Times New Roman" w:hAnsi="Helvetica" w:cs="Times New Roman"/>
          <w:b/>
          <w:bCs/>
          <w:color w:val="000000"/>
          <w:lang w:eastAsia="en-GB"/>
        </w:rPr>
        <w:t>Cardinal Winning Pro-Life Support Group of St. Peter’s RC Parish Morningside, Edinburgh</w:t>
      </w:r>
      <w:r w:rsidR="00A82FDB" w:rsidRPr="00522A4A">
        <w:rPr>
          <w:rFonts w:ascii="Helvetica" w:eastAsia="Times New Roman" w:hAnsi="Helvetica" w:cs="Times New Roman"/>
          <w:b/>
          <w:bCs/>
          <w:color w:val="000000"/>
          <w:lang w:eastAsia="en-GB"/>
        </w:rPr>
        <w:t xml:space="preserve"> – March </w:t>
      </w:r>
      <w:r w:rsidRPr="00522A4A">
        <w:rPr>
          <w:rFonts w:ascii="Helvetica" w:eastAsia="Times New Roman" w:hAnsi="Helvetica" w:cs="Times New Roman"/>
          <w:b/>
          <w:bCs/>
          <w:color w:val="000000"/>
          <w:lang w:eastAsia="en-GB"/>
        </w:rPr>
        <w:t>2022</w:t>
      </w:r>
    </w:p>
    <w:p w14:paraId="7224198B" w14:textId="77777777" w:rsidR="00221552" w:rsidRDefault="00221552" w:rsidP="0022155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C813492" w14:textId="043AA2AA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 Cardinal Winning Pro-Life Support Group in St. Peter RC Parish was established 12 years ago. It was and hopefully will be an active group even </w:t>
      </w:r>
      <w:r w:rsidR="00A82FDB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though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the Group itself did not organise very visible social events in the Parish.</w:t>
      </w:r>
    </w:p>
    <w:p w14:paraId="5D554565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14FD01F" w14:textId="185A4E66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idea behind the establishment of the gro</w:t>
      </w:r>
      <w:r w:rsidR="00A82FDB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u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p </w:t>
      </w:r>
      <w:r w:rsidR="00A82FDB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was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to support and </w:t>
      </w:r>
      <w:r w:rsidR="00AB4322" w:rsidRP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emulate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the work of The Gospel of Life Sisters</w:t>
      </w:r>
      <w:r w:rsidR="0027162D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in Glasgow. The group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ha</w:t>
      </w:r>
      <w:r w:rsidR="0027162D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ve 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 </w:t>
      </w:r>
      <w:r w:rsidRP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modest but live </w:t>
      </w:r>
      <w:r w:rsid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relationship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to The Gospel of Life Sisters in Glasgow. </w:t>
      </w:r>
    </w:p>
    <w:p w14:paraId="5DC806E2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5DBCF18E" w14:textId="7C2537F3" w:rsidR="00221552" w:rsidRPr="00522A4A" w:rsidRDefault="00AB4322" w:rsidP="00221552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B05D7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Previous events we have organised</w:t>
      </w:r>
      <w:r w:rsidR="00221552" w:rsidRPr="00B05D7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:</w:t>
      </w:r>
      <w:r w:rsidR="00221552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348BAC2E" w14:textId="3CAB61C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1. Collection of cloths and other goods (prams, baby baths, cots etc) - and delivery to their Glasgow office </w:t>
      </w:r>
    </w:p>
    <w:p w14:paraId="6D592126" w14:textId="64AAE1D0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- </w:t>
      </w:r>
      <w:r w:rsid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St. Peter’s regularly collected for the </w:t>
      </w:r>
      <w:proofErr w:type="gramStart"/>
      <w:r w:rsid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Sisters</w:t>
      </w:r>
      <w:proofErr w:type="gramEnd"/>
      <w:r w:rsidRPr="00AB4322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lang w:eastAsia="en-GB"/>
        </w:rPr>
        <w:t xml:space="preserve"> </w:t>
      </w:r>
    </w:p>
    <w:p w14:paraId="0F5990BD" w14:textId="60C12E59" w:rsidR="00221552" w:rsidRPr="00522A4A" w:rsidRDefault="00221552" w:rsidP="00A82FDB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- </w:t>
      </w:r>
      <w:r w:rsidRP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there were</w:t>
      </w:r>
      <w:r w:rsidR="00B05D7A" w:rsidRP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also</w:t>
      </w:r>
      <w:r w:rsid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special</w:t>
      </w:r>
      <w:r w:rsidRP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collections</w:t>
      </w:r>
      <w:r w:rsid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</w:p>
    <w:p w14:paraId="7A1265B8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2ED5337D" w14:textId="10ADE8AE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2. Following their website for prayer for crisis </w:t>
      </w:r>
      <w:r w:rsidR="00A82FDB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pregnancies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</w:p>
    <w:p w14:paraId="44250EC3" w14:textId="79E3FA4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When </w:t>
      </w:r>
      <w:r w:rsidR="0027162D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an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instant message </w:t>
      </w:r>
      <w:r w:rsidR="0027162D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arrived about a crisis pregnancy 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 prayer request </w:t>
      </w:r>
      <w:r w:rsidR="0027162D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was shared 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between the group </w:t>
      </w:r>
      <w:r w:rsidR="00AB432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members,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and we prayed. The number of that kind of occasion is very unpredictable.</w:t>
      </w:r>
      <w:r w:rsidR="0006758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</w:p>
    <w:p w14:paraId="5CB42C33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071086CF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3. Monthly prayer at St. Peter’s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</w:r>
    </w:p>
    <w:p w14:paraId="2010645B" w14:textId="72B163FE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Every 3rd Wednesday of the month is</w:t>
      </w:r>
      <w:r w:rsidR="00AB432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 w:rsidR="00AB4322"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currently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 “Cardinal Winning Pro-life prayer day”. Those who supported the pro-life cause came down to that mass especially. It </w:t>
      </w:r>
      <w:r w:rsidR="00AB4322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is 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 “private” event, there </w:t>
      </w:r>
      <w:r w:rsidR="008A264A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is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no coffee or socialising</w:t>
      </w:r>
      <w:r w:rsidR="0027162D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</w:p>
    <w:p w14:paraId="2FE6B088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400F1118" w14:textId="171E1696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4. Participation of </w:t>
      </w:r>
      <w:r w:rsidR="00522A4A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Archdiocese</w:t>
      </w:r>
      <w:r w:rsid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’s</w:t>
      </w:r>
      <w:r w:rsidR="0027162D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Pro-life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Office events</w:t>
      </w:r>
    </w:p>
    <w:p w14:paraId="1D0FAEB2" w14:textId="1013363A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 </w:t>
      </w:r>
      <w:r w:rsidR="00522A4A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Archdiocese</w:t>
      </w:r>
      <w:r w:rsid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’s</w:t>
      </w:r>
      <w:r w:rsidR="0027162D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Pro-life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Office organised and managed outdoor events in Edinburgh.</w:t>
      </w:r>
    </w:p>
    <w:p w14:paraId="7DADA87E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 xml:space="preserve">- pro-life chain at </w:t>
      </w:r>
      <w:proofErr w:type="gramStart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Lothian road</w:t>
      </w:r>
      <w:proofErr w:type="gramEnd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/Usher Hall</w:t>
      </w:r>
    </w:p>
    <w:p w14:paraId="0A25F512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ab/>
        <w:t>- 40 days for life at Royal Infirmary &amp; Health Clinic (</w:t>
      </w:r>
      <w:proofErr w:type="gramStart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Chamber street</w:t>
      </w:r>
      <w:proofErr w:type="gramEnd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</w:t>
      </w:r>
    </w:p>
    <w:p w14:paraId="6D375A6D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7F94EBD9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5. Fundraising</w:t>
      </w:r>
    </w:p>
    <w:p w14:paraId="0F28E589" w14:textId="745F4E7A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We </w:t>
      </w:r>
      <w:r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have </w:t>
      </w:r>
      <w:r w:rsidR="00B05D7A"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organised</w:t>
      </w:r>
      <w:r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some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small fundraising</w:t>
      </w:r>
      <w:r w:rsid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events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. The </w:t>
      </w:r>
      <w:r w:rsidR="00A87955"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most successful fundraising was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selling football boots and balls at St. Peter’s School Fair and sent the money to the </w:t>
      </w:r>
      <w:proofErr w:type="gramStart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Sisters</w:t>
      </w:r>
      <w:proofErr w:type="gramEnd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 It was also a good opportunity to talk about the pro-life movement and invite people to join us.</w:t>
      </w:r>
    </w:p>
    <w:p w14:paraId="2EFA7C6E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5A84629F" w14:textId="1FFE88B9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We regularly t</w:t>
      </w:r>
      <w:r w:rsid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ook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part of SPUC’s White Flower appeal what is a collection once a year after a Sunday mass.</w:t>
      </w:r>
    </w:p>
    <w:p w14:paraId="23C865B9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59F33CA0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6. Parish website</w:t>
      </w:r>
    </w:p>
    <w:p w14:paraId="6ACAE31E" w14:textId="5FB411CB" w:rsidR="00221552" w:rsidRPr="00522A4A" w:rsidRDefault="00221552" w:rsidP="008A264A">
      <w:pPr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 Parish website has a page for pro</w:t>
      </w:r>
      <w:r w:rsidR="008A264A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-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life topics which are updated </w:t>
      </w:r>
      <w:r w:rsidR="008A264A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regularly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with news and general information. </w:t>
      </w:r>
      <w:r w:rsidR="00110C36" w:rsidRPr="00522A4A"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eastAsia="en-GB"/>
        </w:rPr>
        <w:t>https://stpetersrcchurchedinburgh.org.uk/pro-life-initiative/</w:t>
      </w:r>
    </w:p>
    <w:p w14:paraId="0477EBC4" w14:textId="77777777" w:rsidR="00221552" w:rsidRPr="00522A4A" w:rsidRDefault="00221552" w:rsidP="00221552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079C670B" w14:textId="07397069" w:rsidR="00221552" w:rsidRPr="00522A4A" w:rsidRDefault="00221552" w:rsidP="00221552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proofErr w:type="gramStart"/>
      <w:r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Plan for the future</w:t>
      </w:r>
      <w:proofErr w:type="gramEnd"/>
    </w:p>
    <w:p w14:paraId="419A1DE6" w14:textId="5079CB68" w:rsidR="00E6128B" w:rsidRPr="00522A4A" w:rsidRDefault="00E6128B" w:rsidP="00221552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</w:p>
    <w:p w14:paraId="28D9EF76" w14:textId="44A12204" w:rsidR="00295F63" w:rsidRPr="00522A4A" w:rsidRDefault="00E6128B" w:rsidP="00295F63">
      <w:pPr>
        <w:ind w:left="360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We would like to continue the work what was started 12 years ago.</w:t>
      </w:r>
      <w:r w:rsidR="00590338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We would like to highlight the respect</w:t>
      </w:r>
      <w:r w:rsidR="008A264A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and dignity</w:t>
      </w:r>
      <w:r w:rsidR="00590338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295F63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for</w:t>
      </w:r>
      <w:r w:rsidR="00590338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human life</w:t>
      </w:r>
      <w:r w:rsidR="008A264A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295F63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from conception to natural death. </w:t>
      </w:r>
      <w:r w:rsidR="000C7B76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Therefore,</w:t>
      </w:r>
      <w:r w:rsidR="00295F63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our activity and programs would cover all </w:t>
      </w:r>
      <w:r w:rsidR="00A87955" w:rsidRPr="000A4BB5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these</w:t>
      </w:r>
      <w:r w:rsidR="00A87955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topics</w:t>
      </w:r>
      <w:r w:rsidR="00295F63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.</w:t>
      </w:r>
    </w:p>
    <w:p w14:paraId="20EBF00F" w14:textId="77777777" w:rsidR="00295F63" w:rsidRPr="00522A4A" w:rsidRDefault="00295F63" w:rsidP="007B3EA6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AEA116E" w14:textId="6297AC9B" w:rsidR="00295F63" w:rsidRPr="00522A4A" w:rsidRDefault="00295F63" w:rsidP="00295F6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We </w:t>
      </w:r>
      <w:r w:rsidR="008A264A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ould like to invite people to go to the Parish’s website and visit the pro-life page where we will supply relevant information on pro-life activities as well as other articles and information about every aspect of human life.</w:t>
      </w:r>
    </w:p>
    <w:p w14:paraId="6FC5A67A" w14:textId="77777777" w:rsidR="007B3EA6" w:rsidRPr="00522A4A" w:rsidRDefault="007B3EA6" w:rsidP="007B3EA6">
      <w:pPr>
        <w:pStyle w:val="ListParagraph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01C0F585" w14:textId="0B96E347" w:rsidR="007B3EA6" w:rsidRDefault="007B3EA6" w:rsidP="007B3EA6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We invite everybody to join us at the 3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vertAlign w:val="superscript"/>
          <w:lang w:eastAsia="en-GB"/>
        </w:rPr>
        <w:t>rd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Wednesday of the month’s Mass. It will be advertised a week before of the date in the Parish newsletter. Please come along and “have an extra mass” every month and pray for the respect of life</w:t>
      </w:r>
      <w:r w:rsidR="000C7B7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and human dignity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. </w:t>
      </w:r>
    </w:p>
    <w:p w14:paraId="05CE175A" w14:textId="77777777" w:rsidR="000C7B76" w:rsidRPr="000C7B76" w:rsidRDefault="000C7B76" w:rsidP="000C7B76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27A1B59C" w14:textId="3305BEC8" w:rsidR="007B3EA6" w:rsidRPr="00522A4A" w:rsidRDefault="007B3EA6" w:rsidP="00295F6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If you would like to be in touch and pray for crisis </w:t>
      </w:r>
      <w:r w:rsidR="000C7B76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pregnancies,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please send your email address or WhatsApp details to this email:</w:t>
      </w:r>
      <w:r w:rsidR="008A5B93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 w:rsidR="008A5B93" w:rsidRPr="000C7B76"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eastAsia="en-GB"/>
        </w:rPr>
        <w:t>prolife@stpetersrcchurchedinburgh.org.uk</w:t>
      </w:r>
    </w:p>
    <w:p w14:paraId="4F412B67" w14:textId="77777777" w:rsidR="00A82FDB" w:rsidRPr="00522A4A" w:rsidRDefault="00A82FDB" w:rsidP="00A82FDB">
      <w:pPr>
        <w:pStyle w:val="ListParagraph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5C8FF75" w14:textId="77777777" w:rsidR="00A82FDB" w:rsidRPr="00522A4A" w:rsidRDefault="00A82FDB" w:rsidP="00A82FDB">
      <w:pPr>
        <w:pStyle w:val="ListParagraph"/>
        <w:numPr>
          <w:ilvl w:val="0"/>
          <w:numId w:val="1"/>
        </w:numPr>
        <w:rPr>
          <w:rStyle w:val="Hyperlink"/>
          <w:rFonts w:ascii="Helvetica" w:eastAsia="Times New Roman" w:hAnsi="Helvetica" w:cs="Times New Roman"/>
          <w:color w:val="000000"/>
          <w:sz w:val="22"/>
          <w:szCs w:val="22"/>
          <w:u w:val="none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We would like to invite people to join the “</w:t>
      </w:r>
      <w:proofErr w:type="spellStart"/>
      <w:r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Powerbank</w:t>
      </w:r>
      <w:proofErr w:type="spellEnd"/>
      <w:r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for life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” movement: </w:t>
      </w:r>
      <w:hyperlink r:id="rId7" w:history="1">
        <w:r w:rsidRPr="00522A4A">
          <w:rPr>
            <w:rStyle w:val="Hyperlink"/>
            <w:rFonts w:ascii="Helvetica" w:eastAsia="Times New Roman" w:hAnsi="Helvetica" w:cs="Times New Roman"/>
            <w:sz w:val="22"/>
            <w:szCs w:val="22"/>
            <w:lang w:eastAsia="en-GB"/>
          </w:rPr>
          <w:t>https://powerbank4life.org/en/home-gb/</w:t>
        </w:r>
      </w:hyperlink>
    </w:p>
    <w:p w14:paraId="2C310F11" w14:textId="5345BF4E" w:rsidR="00A82FDB" w:rsidRPr="00522A4A" w:rsidRDefault="00A82FDB" w:rsidP="008A264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This is “Spiritual adoption”. Anybody can join in any time. It is on many languages.</w:t>
      </w:r>
    </w:p>
    <w:p w14:paraId="711BDC4F" w14:textId="77777777" w:rsidR="00A82FDB" w:rsidRPr="00522A4A" w:rsidRDefault="00A82FDB" w:rsidP="008A264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 rule is who joins in should say a decade of the Rosary every day for nine months for a life (a baby). </w:t>
      </w:r>
    </w:p>
    <w:p w14:paraId="502DB6DE" w14:textId="60B41390" w:rsidR="00067582" w:rsidRPr="00522A4A" w:rsidRDefault="00A82FDB" w:rsidP="0006758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There is an app with a “timer” so you can always know where </w:t>
      </w:r>
      <w:r w:rsidR="000C7B76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you are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(at which day so you can’t miss it). There is a daily prayer &amp; reflexion to help the prayer. There are weekly testimonies. The whole application is completely secure and private.</w:t>
      </w:r>
    </w:p>
    <w:p w14:paraId="35606CF8" w14:textId="6CB32157" w:rsidR="00A82FDB" w:rsidRPr="00522A4A" w:rsidRDefault="00A82FDB" w:rsidP="008A264A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FA25E95" w14:textId="2232245F" w:rsidR="00221552" w:rsidRPr="00522A4A" w:rsidRDefault="00F237E5" w:rsidP="00CD6485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Personally,</w:t>
      </w:r>
      <w:r w:rsidR="00CD6485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221552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I think the primary cause of abortion is “poverty”. The fear that the person financially or economically cannot upbring a child. I know there is many other factor and reason why people choose </w:t>
      </w:r>
      <w:r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abortion,</w:t>
      </w:r>
      <w:r w:rsidR="00221552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but I believe if we can alleviate a person’s economic doubts over the </w:t>
      </w:r>
      <w:proofErr w:type="gramStart"/>
      <w:r w:rsidR="00221552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future</w:t>
      </w:r>
      <w:proofErr w:type="gramEnd"/>
      <w:r w:rsidR="00221552" w:rsidRPr="00522A4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 we can help to save a life.</w:t>
      </w:r>
    </w:p>
    <w:p w14:paraId="53135C49" w14:textId="78AA1BF6" w:rsidR="00221552" w:rsidRPr="00522A4A" w:rsidRDefault="00221552" w:rsidP="00895EC0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proofErr w:type="gramStart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At the moment</w:t>
      </w:r>
      <w:proofErr w:type="gramEnd"/>
      <w:r w:rsidR="00A8795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,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there is information on the website to contact the Gospel of Life Sisters in case of crisis pregnancy. </w:t>
      </w:r>
      <w:r w:rsidR="00E6128B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We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can always connect a person-in-need with the </w:t>
      </w:r>
      <w:proofErr w:type="gramStart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Sisters</w:t>
      </w:r>
      <w:proofErr w:type="gramEnd"/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</w:p>
    <w:p w14:paraId="28C8346A" w14:textId="77777777" w:rsidR="00221552" w:rsidRPr="00522A4A" w:rsidRDefault="00221552" w:rsidP="00221552">
      <w:pPr>
        <w:ind w:left="360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25630734" w14:textId="6BF78C6F" w:rsidR="00895EC0" w:rsidRPr="00522A4A" w:rsidRDefault="00E6128B" w:rsidP="00895EC0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We </w:t>
      </w:r>
      <w:r w:rsidR="0022155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would like to offer support on Parish level too. I am sure the parish can collect enough money or goods to </w:t>
      </w:r>
      <w:r w:rsidR="00B05D7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help support the </w:t>
      </w:r>
      <w:r w:rsidR="00221552"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start</w:t>
      </w:r>
      <w:r w:rsidR="00B05D7A"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ing of</w:t>
      </w:r>
      <w:r w:rsidR="00221552"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</w:t>
      </w:r>
      <w:r w:rsidR="00B05D7A"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new</w:t>
      </w:r>
      <w:r w:rsidR="00221552" w:rsidRPr="000A4BB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life</w:t>
      </w:r>
      <w:r w:rsidR="0022155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and/or help someone to solve her problems (advice where she </w:t>
      </w:r>
      <w:r w:rsidR="007B3EA6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could</w:t>
      </w:r>
      <w:r w:rsidR="0022155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go or contact). I know this is very </w:t>
      </w:r>
      <w:r w:rsidR="007B3EA6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ambitious,</w:t>
      </w:r>
      <w:r w:rsidR="0022155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but I think we should try.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If you would need help any time as you think you are in a </w:t>
      </w:r>
      <w:r w:rsidR="007B3EA6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crisis,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please send an email with total confidentiality </w:t>
      </w:r>
      <w:r w:rsidR="00F237E5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to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this email address</w:t>
      </w:r>
      <w:r w:rsidR="00F237E5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: </w:t>
      </w:r>
      <w:r w:rsidR="00F237E5" w:rsidRPr="00522A4A"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eastAsia="en-GB"/>
        </w:rPr>
        <w:t>prolife@stpetersrcchurchedinburgh.org.uk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(or drop a sealed envelop to Fr. Kevin’s letterbox) with your contact detail and we will c</w:t>
      </w:r>
      <w:r w:rsidR="007B3EA6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ontact 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you and will try to help you. I</w:t>
      </w:r>
      <w:r w:rsidR="0006758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n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case we could not find a </w:t>
      </w:r>
      <w:r w:rsidR="0006758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shoutable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 w:rsidR="0006758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solution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 w:rsidR="00067582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</w:t>
      </w:r>
      <w:r w:rsidR="00895EC0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 parish level we can connect you to the Gospel of Life Sister’s in Glasgow or </w:t>
      </w:r>
    </w:p>
    <w:p w14:paraId="63180F35" w14:textId="77777777" w:rsidR="00895EC0" w:rsidRPr="00522A4A" w:rsidRDefault="00895EC0" w:rsidP="00895EC0">
      <w:pPr>
        <w:pStyle w:val="ListParagraph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0370041E" w14:textId="6711B4B1" w:rsidR="00221552" w:rsidRDefault="00520407" w:rsidP="007B3EA6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Other organisations within the </w:t>
      </w:r>
      <w:r w:rsidR="00A87955"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Archdiocese</w:t>
      </w:r>
      <w:r w:rsidR="00A8795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’</w:t>
      </w:r>
      <w:r w:rsidRPr="00522A4A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Pro-life Office recommendation.</w:t>
      </w:r>
    </w:p>
    <w:p w14:paraId="447EFDF7" w14:textId="77777777" w:rsidR="000C7B76" w:rsidRPr="000C7B76" w:rsidRDefault="000C7B76" w:rsidP="000C7B76">
      <w:pPr>
        <w:pStyle w:val="ListParagraph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1995C264" w14:textId="3C037519" w:rsidR="000C7B76" w:rsidRDefault="000C7B76" w:rsidP="000C7B76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With love,</w:t>
      </w:r>
    </w:p>
    <w:p w14:paraId="63C93F64" w14:textId="2B669603" w:rsidR="000C7B76" w:rsidRPr="000C7B76" w:rsidRDefault="000C7B76" w:rsidP="000C7B76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Agnes</w:t>
      </w:r>
    </w:p>
    <w:p w14:paraId="44B21544" w14:textId="77777777" w:rsidR="00522A4A" w:rsidRPr="00522A4A" w:rsidRDefault="00522A4A" w:rsidP="00522A4A">
      <w:pPr>
        <w:pStyle w:val="ListParagraph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054EA6D" w14:textId="77777777" w:rsidR="00522A4A" w:rsidRPr="00522A4A" w:rsidRDefault="00522A4A" w:rsidP="00522A4A">
      <w:pPr>
        <w:pStyle w:val="ListParagraph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sectPr w:rsidR="00522A4A" w:rsidRPr="00522A4A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B983" w14:textId="77777777" w:rsidR="0093057C" w:rsidRDefault="0093057C" w:rsidP="001604F4">
      <w:r>
        <w:separator/>
      </w:r>
    </w:p>
  </w:endnote>
  <w:endnote w:type="continuationSeparator" w:id="0">
    <w:p w14:paraId="451AE586" w14:textId="77777777" w:rsidR="0093057C" w:rsidRDefault="0093057C" w:rsidP="0016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5282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69FF63" w14:textId="371EBAA7" w:rsidR="001604F4" w:rsidRDefault="001604F4" w:rsidP="006120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3391B7" w14:textId="77777777" w:rsidR="001604F4" w:rsidRDefault="001604F4" w:rsidP="00160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36208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5D4FAF" w14:textId="216EEE4E" w:rsidR="001604F4" w:rsidRDefault="001604F4" w:rsidP="006120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7329B" w14:textId="77777777" w:rsidR="001604F4" w:rsidRDefault="001604F4" w:rsidP="001604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DB5" w14:textId="77777777" w:rsidR="0093057C" w:rsidRDefault="0093057C" w:rsidP="001604F4">
      <w:r>
        <w:separator/>
      </w:r>
    </w:p>
  </w:footnote>
  <w:footnote w:type="continuationSeparator" w:id="0">
    <w:p w14:paraId="7FC76C96" w14:textId="77777777" w:rsidR="0093057C" w:rsidRDefault="0093057C" w:rsidP="0016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494"/>
    <w:multiLevelType w:val="multilevel"/>
    <w:tmpl w:val="3CCE1AD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048C6"/>
    <w:multiLevelType w:val="hybridMultilevel"/>
    <w:tmpl w:val="4C5C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1BB4"/>
    <w:multiLevelType w:val="hybridMultilevel"/>
    <w:tmpl w:val="F8E4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F98"/>
    <w:multiLevelType w:val="hybridMultilevel"/>
    <w:tmpl w:val="6CCA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4F01"/>
    <w:multiLevelType w:val="hybridMultilevel"/>
    <w:tmpl w:val="571E86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B16A6D"/>
    <w:multiLevelType w:val="hybridMultilevel"/>
    <w:tmpl w:val="3B0806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52"/>
    <w:rsid w:val="00067582"/>
    <w:rsid w:val="000A4BB5"/>
    <w:rsid w:val="000C7B76"/>
    <w:rsid w:val="00110C36"/>
    <w:rsid w:val="00155011"/>
    <w:rsid w:val="001604F4"/>
    <w:rsid w:val="00221552"/>
    <w:rsid w:val="0027162D"/>
    <w:rsid w:val="00295F63"/>
    <w:rsid w:val="003966F0"/>
    <w:rsid w:val="00485EAF"/>
    <w:rsid w:val="00520407"/>
    <w:rsid w:val="00522A4A"/>
    <w:rsid w:val="00590338"/>
    <w:rsid w:val="005D417F"/>
    <w:rsid w:val="007B3EA6"/>
    <w:rsid w:val="00895EC0"/>
    <w:rsid w:val="008A264A"/>
    <w:rsid w:val="008A5B93"/>
    <w:rsid w:val="0093057C"/>
    <w:rsid w:val="00A82FDB"/>
    <w:rsid w:val="00A87955"/>
    <w:rsid w:val="00AB4322"/>
    <w:rsid w:val="00B05D7A"/>
    <w:rsid w:val="00CD6485"/>
    <w:rsid w:val="00E6128B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12C1B"/>
  <w15:chartTrackingRefBased/>
  <w15:docId w15:val="{E67E4D07-F1E8-0D4D-81EF-F6C06EB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552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CD6485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160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F4"/>
  </w:style>
  <w:style w:type="character" w:styleId="PageNumber">
    <w:name w:val="page number"/>
    <w:basedOn w:val="DefaultParagraphFont"/>
    <w:uiPriority w:val="99"/>
    <w:semiHidden/>
    <w:unhideWhenUsed/>
    <w:rsid w:val="0016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werbank4life.org/en/home-g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MARTONY</dc:creator>
  <cp:keywords/>
  <dc:description/>
  <cp:lastModifiedBy>AGNES MARTONY</cp:lastModifiedBy>
  <cp:revision>3</cp:revision>
  <dcterms:created xsi:type="dcterms:W3CDTF">2022-03-16T17:14:00Z</dcterms:created>
  <dcterms:modified xsi:type="dcterms:W3CDTF">2022-03-16T17:26:00Z</dcterms:modified>
</cp:coreProperties>
</file>