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5E372" w14:textId="7B59F16B" w:rsidR="005F5D49" w:rsidRPr="00393997" w:rsidRDefault="005F5D49" w:rsidP="008A11EE">
      <w:pPr>
        <w:tabs>
          <w:tab w:val="center" w:pos="4513"/>
          <w:tab w:val="left" w:pos="5040"/>
          <w:tab w:val="right" w:pos="9026"/>
        </w:tabs>
        <w:rPr>
          <w:sz w:val="24"/>
        </w:rPr>
      </w:pPr>
      <w:r>
        <w:rPr>
          <w:sz w:val="24"/>
        </w:rPr>
        <w:tab/>
      </w:r>
      <w:r w:rsidR="008A11EE">
        <w:rPr>
          <w:sz w:val="24"/>
        </w:rPr>
        <w:tab/>
      </w:r>
      <w:r>
        <w:rPr>
          <w:sz w:val="24"/>
        </w:rPr>
        <w:tab/>
        <w:t>February 2021</w:t>
      </w:r>
    </w:p>
    <w:p w14:paraId="26938C52" w14:textId="77777777" w:rsidR="005F5D49" w:rsidRDefault="005F5D49" w:rsidP="005F5D49">
      <w:pPr>
        <w:spacing w:after="0"/>
        <w:rPr>
          <w:rFonts w:ascii="Bradley Hand ITC" w:hAnsi="Bradley Hand ITC"/>
          <w:b/>
          <w:color w:val="1F4E79" w:themeColor="accent1" w:themeShade="80"/>
          <w:sz w:val="42"/>
          <w:szCs w:val="34"/>
        </w:rPr>
      </w:pPr>
      <w:r w:rsidRPr="005A5323">
        <w:rPr>
          <w:rFonts w:ascii="Bradley Hand ITC" w:hAnsi="Bradley Hand ITC"/>
          <w:b/>
          <w:color w:val="1F4E79" w:themeColor="accent1" w:themeShade="80"/>
          <w:sz w:val="42"/>
          <w:szCs w:val="34"/>
        </w:rPr>
        <w:t>Dear Parish Pro-Life Rep,</w:t>
      </w:r>
    </w:p>
    <w:p w14:paraId="7C8854A5" w14:textId="77777777" w:rsidR="00694B31" w:rsidRPr="00694B31" w:rsidRDefault="00694B31" w:rsidP="00694B31">
      <w:pPr>
        <w:pStyle w:val="NoSpacing"/>
      </w:pPr>
    </w:p>
    <w:p w14:paraId="1C6FCE51" w14:textId="0E52BFF0" w:rsidR="005F5D49" w:rsidRDefault="005F5D49" w:rsidP="005F5D49">
      <w:pPr>
        <w:pStyle w:val="NoSpacing"/>
      </w:pPr>
      <w:r>
        <w:t xml:space="preserve">Last month I wasn’t very clear about what I was asking you to do.  Sorry about that, and thank you to everyone who </w:t>
      </w:r>
      <w:r w:rsidR="00BA2DE2">
        <w:t xml:space="preserve">gave that feedback, it’s </w:t>
      </w:r>
      <w:r w:rsidR="00B86FF5">
        <w:t xml:space="preserve">been </w:t>
      </w:r>
      <w:r w:rsidR="00BA2DE2">
        <w:t>helpful.</w:t>
      </w:r>
      <w:r>
        <w:t xml:space="preserve">   One of your main suggestions was to make clear what </w:t>
      </w:r>
      <w:r w:rsidR="00694B31">
        <w:t>you need</w:t>
      </w:r>
      <w:r w:rsidR="00B86FF5">
        <w:t>ed</w:t>
      </w:r>
      <w:r w:rsidR="00694B31">
        <w:t xml:space="preserve"> to do and </w:t>
      </w:r>
      <w:r>
        <w:t>what’s</w:t>
      </w:r>
      <w:r w:rsidR="00864E67">
        <w:t xml:space="preserve"> </w:t>
      </w:r>
      <w:r w:rsidR="00694B31">
        <w:t xml:space="preserve">included </w:t>
      </w:r>
      <w:r>
        <w:t>for information.</w:t>
      </w:r>
    </w:p>
    <w:p w14:paraId="4E93FFCB" w14:textId="77777777" w:rsidR="005F5D49" w:rsidRDefault="005F5D49" w:rsidP="005F5D49">
      <w:pPr>
        <w:pStyle w:val="NoSpacing"/>
      </w:pPr>
    </w:p>
    <w:p w14:paraId="4576872F" w14:textId="647BD834" w:rsidR="00BA2DE2" w:rsidRDefault="005F5D49" w:rsidP="005F5D49">
      <w:pPr>
        <w:pStyle w:val="NoSpacing"/>
      </w:pPr>
      <w:r>
        <w:t>So I’m trying a new layout this month</w:t>
      </w:r>
      <w:r w:rsidR="00BA2DE2">
        <w:t>: our f</w:t>
      </w:r>
      <w:r>
        <w:t xml:space="preserve">irst section </w:t>
      </w:r>
      <w:r w:rsidR="00BA2DE2">
        <w:t xml:space="preserve">is </w:t>
      </w:r>
      <w:r w:rsidR="00933F3E" w:rsidRPr="00694B31">
        <w:rPr>
          <w:b/>
        </w:rPr>
        <w:t>THINGS TO DO</w:t>
      </w:r>
      <w:r>
        <w:t xml:space="preserve">, followed by </w:t>
      </w:r>
      <w:r w:rsidR="00933F3E" w:rsidRPr="00694B31">
        <w:rPr>
          <w:b/>
        </w:rPr>
        <w:t>USEFUL INFORMATION</w:t>
      </w:r>
      <w:r w:rsidR="00B86FF5">
        <w:rPr>
          <w:b/>
        </w:rPr>
        <w:t xml:space="preserve">.  </w:t>
      </w:r>
      <w:r w:rsidR="00BA2DE2">
        <w:t>I’ve left it as a Word document, so it’s easier to cut and paste</w:t>
      </w:r>
    </w:p>
    <w:p w14:paraId="2B21E87D" w14:textId="77777777" w:rsidR="00BA2DE2" w:rsidRPr="00BA2DE2" w:rsidRDefault="00BA2DE2" w:rsidP="005F5D49">
      <w:pPr>
        <w:pStyle w:val="NoSpacing"/>
        <w:rPr>
          <w:color w:val="2E74B5" w:themeColor="accent1" w:themeShade="BF"/>
        </w:rPr>
      </w:pPr>
    </w:p>
    <w:p w14:paraId="434D18B7" w14:textId="1817A0A5" w:rsidR="00BA2DE2" w:rsidRDefault="00BA2DE2" w:rsidP="005F5D49">
      <w:pPr>
        <w:pStyle w:val="NoSpacing"/>
      </w:pPr>
      <w:r w:rsidRPr="00BA2DE2">
        <w:rPr>
          <w:b/>
          <w:color w:val="2E74B5" w:themeColor="accent1" w:themeShade="BF"/>
        </w:rPr>
        <w:t xml:space="preserve">Everything in Blue text like this </w:t>
      </w:r>
      <w:r w:rsidRPr="00D768C7">
        <w:t xml:space="preserve">can be </w:t>
      </w:r>
      <w:r w:rsidR="005F5D49" w:rsidRPr="00D768C7">
        <w:t>cut and paste</w:t>
      </w:r>
      <w:r w:rsidRPr="00D768C7">
        <w:t>d</w:t>
      </w:r>
      <w:r w:rsidR="005F5D49" w:rsidRPr="00D768C7">
        <w:t xml:space="preserve"> to your Parish Priest, newsletter organiser or parish Facebook person.   </w:t>
      </w:r>
      <w:r>
        <w:t>Here goes…</w:t>
      </w:r>
    </w:p>
    <w:p w14:paraId="5F681586" w14:textId="77777777" w:rsidR="005F5D49" w:rsidRDefault="005F5D49" w:rsidP="005F5D49">
      <w:pPr>
        <w:pStyle w:val="NoSpacing"/>
      </w:pPr>
    </w:p>
    <w:p w14:paraId="48BB03EA" w14:textId="5C8A6B90" w:rsidR="005F5D49" w:rsidRPr="00933F3E" w:rsidRDefault="005F5D49" w:rsidP="00933F3E">
      <w:pPr>
        <w:pStyle w:val="Heading2"/>
        <w:rPr>
          <w:highlight w:val="yellow"/>
        </w:rPr>
      </w:pPr>
      <w:r w:rsidRPr="00933F3E">
        <w:rPr>
          <w:highlight w:val="yellow"/>
        </w:rPr>
        <w:t xml:space="preserve">THINGS </w:t>
      </w:r>
      <w:r w:rsidR="00BA2DE2" w:rsidRPr="00933F3E">
        <w:rPr>
          <w:highlight w:val="yellow"/>
        </w:rPr>
        <w:t xml:space="preserve">TO </w:t>
      </w:r>
      <w:r w:rsidRPr="00933F3E">
        <w:rPr>
          <w:highlight w:val="yellow"/>
        </w:rPr>
        <w:t>DO</w:t>
      </w:r>
      <w:r w:rsidR="00A94D2C">
        <w:rPr>
          <w:highlight w:val="yellow"/>
        </w:rPr>
        <w:t>:</w:t>
      </w:r>
    </w:p>
    <w:p w14:paraId="4991FD80" w14:textId="77777777" w:rsidR="005F5D49" w:rsidRDefault="005F5D49" w:rsidP="005F5D49">
      <w:pPr>
        <w:pStyle w:val="NoSpacing"/>
      </w:pPr>
    </w:p>
    <w:p w14:paraId="5D8179C6" w14:textId="26F8BAF8" w:rsidR="00BA2DE2" w:rsidRPr="00933F3E" w:rsidRDefault="00BA2DE2" w:rsidP="005F5D49">
      <w:pPr>
        <w:pStyle w:val="NoSpacing"/>
        <w:rPr>
          <w:b/>
        </w:rPr>
      </w:pPr>
      <w:r w:rsidRPr="00933F3E">
        <w:rPr>
          <w:b/>
        </w:rPr>
        <w:t xml:space="preserve">For </w:t>
      </w:r>
      <w:r w:rsidRPr="00933F3E">
        <w:rPr>
          <w:b/>
          <w:u w:val="single"/>
        </w:rPr>
        <w:t>this Sunday</w:t>
      </w:r>
      <w:r w:rsidR="00181F74" w:rsidRPr="00933F3E">
        <w:rPr>
          <w:b/>
          <w:u w:val="single"/>
        </w:rPr>
        <w:t>’s</w:t>
      </w:r>
      <w:r w:rsidR="00181F74" w:rsidRPr="00933F3E">
        <w:rPr>
          <w:b/>
        </w:rPr>
        <w:t xml:space="preserve"> newsletter / social media</w:t>
      </w:r>
      <w:r w:rsidRPr="00933F3E">
        <w:rPr>
          <w:b/>
        </w:rPr>
        <w:t>:</w:t>
      </w:r>
    </w:p>
    <w:p w14:paraId="3B709994" w14:textId="77777777" w:rsidR="00BA2DE2" w:rsidRDefault="00BA2DE2" w:rsidP="005F5D49">
      <w:pPr>
        <w:pStyle w:val="NoSpacing"/>
      </w:pPr>
    </w:p>
    <w:p w14:paraId="227C9AB7" w14:textId="2BC378B2" w:rsidR="00181F74" w:rsidRPr="00D768C7" w:rsidRDefault="00D768C7" w:rsidP="005F5D49">
      <w:pPr>
        <w:pStyle w:val="NoSpacing"/>
        <w:rPr>
          <w:b/>
          <w:color w:val="2E74B5" w:themeColor="accent1" w:themeShade="BF"/>
        </w:rPr>
      </w:pPr>
      <w:r w:rsidRPr="00D768C7">
        <w:rPr>
          <w:b/>
          <w:color w:val="2E74B5" w:themeColor="accent1" w:themeShade="BF"/>
        </w:rPr>
        <w:t>ABORTION &amp; POVERTY IN SCOTLAND</w:t>
      </w:r>
      <w:r w:rsidR="00BA2DE2" w:rsidRPr="00D768C7">
        <w:rPr>
          <w:b/>
          <w:color w:val="2E74B5" w:themeColor="accent1" w:themeShade="BF"/>
        </w:rPr>
        <w:t xml:space="preserve">: </w:t>
      </w:r>
      <w:r w:rsidRPr="00D768C7">
        <w:rPr>
          <w:b/>
          <w:color w:val="2E74B5" w:themeColor="accent1" w:themeShade="BF"/>
        </w:rPr>
        <w:t>The Reality</w:t>
      </w:r>
      <w:r w:rsidR="00181F74" w:rsidRPr="00D768C7">
        <w:rPr>
          <w:b/>
          <w:color w:val="2E74B5" w:themeColor="accent1" w:themeShade="BF"/>
        </w:rPr>
        <w:t xml:space="preserve">.  Monday, 15th February, 7.45 pm.  </w:t>
      </w:r>
    </w:p>
    <w:p w14:paraId="1DA0B3D8" w14:textId="10D00E5A" w:rsidR="00BA2DE2" w:rsidRPr="00D768C7" w:rsidRDefault="00181F74" w:rsidP="005F5D49">
      <w:pPr>
        <w:pStyle w:val="NoSpacing"/>
        <w:rPr>
          <w:b/>
          <w:color w:val="2E74B5" w:themeColor="accent1" w:themeShade="BF"/>
        </w:rPr>
      </w:pPr>
      <w:r w:rsidRPr="00D768C7">
        <w:rPr>
          <w:b/>
          <w:color w:val="2E74B5" w:themeColor="accent1" w:themeShade="BF"/>
        </w:rPr>
        <w:t xml:space="preserve">Women from the poorest areas in Scotland </w:t>
      </w:r>
      <w:r w:rsidR="00D768C7">
        <w:rPr>
          <w:b/>
          <w:color w:val="2E74B5" w:themeColor="accent1" w:themeShade="BF"/>
        </w:rPr>
        <w:t>have</w:t>
      </w:r>
      <w:r w:rsidRPr="00D768C7">
        <w:rPr>
          <w:b/>
          <w:color w:val="2E74B5" w:themeColor="accent1" w:themeShade="BF"/>
        </w:rPr>
        <w:t xml:space="preserve"> abortion rates twice as high as those from wealthy areas.  Why is this and what can we do?  Register </w:t>
      </w:r>
      <w:r w:rsidR="00D768C7">
        <w:rPr>
          <w:b/>
          <w:color w:val="2E74B5" w:themeColor="accent1" w:themeShade="BF"/>
        </w:rPr>
        <w:t>online</w:t>
      </w:r>
      <w:r w:rsidRPr="00D768C7">
        <w:rPr>
          <w:b/>
          <w:color w:val="2E74B5" w:themeColor="accent1" w:themeShade="BF"/>
        </w:rPr>
        <w:t>:  https://standrewsandedinburgh.eventbrite.co.uk</w:t>
      </w:r>
      <w:r w:rsidR="00D768C7" w:rsidRPr="00D768C7">
        <w:rPr>
          <w:b/>
          <w:color w:val="2E74B5" w:themeColor="accent1" w:themeShade="BF"/>
        </w:rPr>
        <w:t xml:space="preserve"> </w:t>
      </w:r>
    </w:p>
    <w:p w14:paraId="2F29957C" w14:textId="77777777" w:rsidR="00181F74" w:rsidRDefault="00181F74" w:rsidP="005F5D49">
      <w:pPr>
        <w:pStyle w:val="NoSpacing"/>
      </w:pPr>
    </w:p>
    <w:p w14:paraId="0D8C1EF5" w14:textId="30C01E1B" w:rsidR="00181F74" w:rsidRPr="00933F3E" w:rsidRDefault="00181F74" w:rsidP="005F5D49">
      <w:pPr>
        <w:pStyle w:val="NoSpacing"/>
        <w:rPr>
          <w:b/>
          <w:u w:val="single"/>
        </w:rPr>
      </w:pPr>
      <w:r w:rsidRPr="00933F3E">
        <w:rPr>
          <w:b/>
        </w:rPr>
        <w:t xml:space="preserve">For newsletters </w:t>
      </w:r>
      <w:r w:rsidRPr="00933F3E">
        <w:rPr>
          <w:b/>
          <w:u w:val="single"/>
        </w:rPr>
        <w:t>from 14 February until 21 March</w:t>
      </w:r>
      <w:r w:rsidR="00933F3E" w:rsidRPr="00933F3E">
        <w:rPr>
          <w:b/>
        </w:rPr>
        <w:t>:</w:t>
      </w:r>
    </w:p>
    <w:p w14:paraId="4648E084" w14:textId="77777777" w:rsidR="00BA2DE2" w:rsidRPr="00933F3E" w:rsidRDefault="00BA2DE2" w:rsidP="005F5D49">
      <w:pPr>
        <w:pStyle w:val="NoSpacing"/>
        <w:rPr>
          <w:u w:val="single"/>
        </w:rPr>
      </w:pPr>
    </w:p>
    <w:p w14:paraId="1B837CBA" w14:textId="3731878F" w:rsidR="00BA2DE2" w:rsidRPr="00933F3E" w:rsidRDefault="00933F3E" w:rsidP="005F5D49">
      <w:pPr>
        <w:pStyle w:val="NoSpacing"/>
        <w:rPr>
          <w:b/>
          <w:color w:val="2E74B5" w:themeColor="accent1" w:themeShade="BF"/>
        </w:rPr>
      </w:pPr>
      <w:r w:rsidRPr="00933F3E">
        <w:rPr>
          <w:b/>
          <w:color w:val="2E74B5" w:themeColor="accent1" w:themeShade="BF"/>
        </w:rPr>
        <w:t>MONDAYS IN LENT: PRO-LIFE STATIONS OF THE CROSS</w:t>
      </w:r>
    </w:p>
    <w:p w14:paraId="06C83799" w14:textId="175CFD81" w:rsidR="005F5D49" w:rsidRDefault="00933F3E" w:rsidP="005F5D49">
      <w:pPr>
        <w:pStyle w:val="NoSpacing"/>
        <w:rPr>
          <w:b/>
          <w:color w:val="2E74B5" w:themeColor="accent1" w:themeShade="BF"/>
        </w:rPr>
      </w:pPr>
      <w:r w:rsidRPr="00933F3E">
        <w:rPr>
          <w:b/>
          <w:color w:val="2E74B5" w:themeColor="accent1" w:themeShade="BF"/>
        </w:rPr>
        <w:t xml:space="preserve">Join us every Monday in Lent to pray for unborn children, their mothers and all Pro-Life intentions.   We’ll pray the stations of the cross together followed by a reflection from a Priest of our Archdiocese.  Register online:  https://standrewsandedinburgh.eventbrite.co.uk </w:t>
      </w:r>
    </w:p>
    <w:p w14:paraId="554FCC9F" w14:textId="77777777" w:rsidR="00933F3E" w:rsidRDefault="00933F3E" w:rsidP="005F5D49">
      <w:pPr>
        <w:pStyle w:val="NoSpacing"/>
        <w:rPr>
          <w:b/>
          <w:color w:val="2E74B5" w:themeColor="accent1" w:themeShade="BF"/>
        </w:rPr>
      </w:pPr>
    </w:p>
    <w:p w14:paraId="7169CF4B" w14:textId="5BC981EE" w:rsidR="00933F3E" w:rsidRDefault="00A94D2C" w:rsidP="005F5D49">
      <w:pPr>
        <w:pStyle w:val="NoSpacing"/>
      </w:pPr>
      <w:r>
        <w:t xml:space="preserve">NOTE:  </w:t>
      </w:r>
      <w:r w:rsidR="00933F3E" w:rsidRPr="00933F3E">
        <w:t xml:space="preserve">For the stations I’ve also attached an </w:t>
      </w:r>
      <w:r w:rsidR="00933F3E" w:rsidRPr="00A94D2C">
        <w:rPr>
          <w:b/>
        </w:rPr>
        <w:t>image</w:t>
      </w:r>
      <w:r w:rsidR="00933F3E" w:rsidRPr="00933F3E">
        <w:t xml:space="preserve"> for your parish social media / newsletter or website as appropriate</w:t>
      </w:r>
    </w:p>
    <w:p w14:paraId="406B32C1" w14:textId="77777777" w:rsidR="00694B31" w:rsidRDefault="00694B31" w:rsidP="005F5D49">
      <w:pPr>
        <w:pStyle w:val="NoSpacing"/>
      </w:pPr>
    </w:p>
    <w:p w14:paraId="2F602354" w14:textId="77777777" w:rsidR="00A94D2C" w:rsidRDefault="00A94D2C" w:rsidP="005F5D49">
      <w:pPr>
        <w:pStyle w:val="NoSpacing"/>
        <w:pBdr>
          <w:bottom w:val="double" w:sz="6" w:space="1" w:color="auto"/>
        </w:pBdr>
      </w:pPr>
    </w:p>
    <w:p w14:paraId="7F0EF07C" w14:textId="77777777" w:rsidR="00A94D2C" w:rsidRDefault="00A94D2C" w:rsidP="005F5D49">
      <w:pPr>
        <w:pStyle w:val="NoSpacing"/>
      </w:pPr>
    </w:p>
    <w:p w14:paraId="13862BCF" w14:textId="77777777" w:rsidR="004751DE" w:rsidRDefault="004751DE" w:rsidP="005F5D49">
      <w:pPr>
        <w:pStyle w:val="NoSpacing"/>
      </w:pPr>
    </w:p>
    <w:p w14:paraId="1D4B6550" w14:textId="77777777" w:rsidR="004751DE" w:rsidRDefault="004751DE" w:rsidP="005F5D49">
      <w:pPr>
        <w:pStyle w:val="NoSpacing"/>
      </w:pPr>
    </w:p>
    <w:p w14:paraId="707A81FB" w14:textId="77777777" w:rsidR="004751DE" w:rsidRDefault="004751DE" w:rsidP="005F5D49">
      <w:pPr>
        <w:pStyle w:val="NoSpacing"/>
      </w:pPr>
    </w:p>
    <w:p w14:paraId="26D964CF" w14:textId="77777777" w:rsidR="004751DE" w:rsidRDefault="004751DE" w:rsidP="005F5D49">
      <w:pPr>
        <w:pStyle w:val="NoSpacing"/>
      </w:pPr>
    </w:p>
    <w:p w14:paraId="7CFD1EF4" w14:textId="77777777" w:rsidR="004751DE" w:rsidRDefault="004751DE" w:rsidP="005F5D49">
      <w:pPr>
        <w:pStyle w:val="NoSpacing"/>
      </w:pPr>
    </w:p>
    <w:p w14:paraId="15997AF8" w14:textId="77777777" w:rsidR="004751DE" w:rsidRDefault="004751DE" w:rsidP="005F5D49">
      <w:pPr>
        <w:pStyle w:val="NoSpacing"/>
      </w:pPr>
    </w:p>
    <w:p w14:paraId="03158E04" w14:textId="7C779B1A" w:rsidR="004751DE" w:rsidRPr="004751DE" w:rsidRDefault="004751DE" w:rsidP="004751DE">
      <w:pPr>
        <w:jc w:val="right"/>
        <w:rPr>
          <w:rFonts w:asciiTheme="majorHAnsi" w:eastAsiaTheme="majorEastAsia" w:hAnsiTheme="majorHAnsi" w:cstheme="majorBidi"/>
          <w:b/>
          <w:color w:val="1F4E79" w:themeColor="accent1" w:themeShade="80"/>
          <w:sz w:val="28"/>
          <w:szCs w:val="26"/>
          <w:highlight w:val="yellow"/>
          <w:u w:val="single"/>
        </w:rPr>
      </w:pPr>
      <w:r w:rsidRPr="004751DE">
        <w:rPr>
          <w:b/>
          <w:highlight w:val="yellow"/>
        </w:rPr>
        <w:t>Part 2 – USEFUL INFORMATION – on the next page…..</w:t>
      </w:r>
      <w:r w:rsidRPr="004751DE">
        <w:rPr>
          <w:b/>
          <w:highlight w:val="yellow"/>
        </w:rPr>
        <w:br w:type="page"/>
      </w:r>
    </w:p>
    <w:p w14:paraId="07295BCD" w14:textId="542AA555" w:rsidR="00933F3E" w:rsidRDefault="00933F3E" w:rsidP="00933F3E">
      <w:pPr>
        <w:pStyle w:val="Heading2"/>
        <w:rPr>
          <w:highlight w:val="yellow"/>
        </w:rPr>
      </w:pPr>
      <w:r w:rsidRPr="00933F3E">
        <w:rPr>
          <w:highlight w:val="yellow"/>
        </w:rPr>
        <w:lastRenderedPageBreak/>
        <w:t>Useful Information</w:t>
      </w:r>
      <w:r w:rsidR="00A94D2C">
        <w:rPr>
          <w:highlight w:val="yellow"/>
        </w:rPr>
        <w:t>:</w:t>
      </w:r>
    </w:p>
    <w:p w14:paraId="28AD8EF5" w14:textId="6B86ECA7" w:rsidR="00A94D2C" w:rsidRDefault="00A94D2C" w:rsidP="004751DE">
      <w:pPr>
        <w:pStyle w:val="Heading3"/>
      </w:pPr>
      <w:r w:rsidRPr="004751DE">
        <w:rPr>
          <w:highlight w:val="cyan"/>
        </w:rPr>
        <w:t xml:space="preserve">Staying </w:t>
      </w:r>
      <w:r w:rsidR="00694B31">
        <w:rPr>
          <w:highlight w:val="cyan"/>
        </w:rPr>
        <w:t xml:space="preserve">in </w:t>
      </w:r>
      <w:r w:rsidRPr="004751DE">
        <w:rPr>
          <w:highlight w:val="cyan"/>
        </w:rPr>
        <w:t>Touch: Pro-Active, Pro-Life!</w:t>
      </w:r>
    </w:p>
    <w:p w14:paraId="795132AA" w14:textId="56A561A3" w:rsidR="00A94D2C" w:rsidRDefault="00A94D2C" w:rsidP="00A94D2C">
      <w:r>
        <w:t>Did you register with a secure messaging service</w:t>
      </w:r>
      <w:r w:rsidR="004751DE">
        <w:t xml:space="preserve"> last month</w:t>
      </w:r>
      <w:r>
        <w:t>?  If you want to connect with me on Signal or Telegram</w:t>
      </w:r>
      <w:r w:rsidR="00864E67">
        <w:t xml:space="preserve"> it’s</w:t>
      </w:r>
      <w:r>
        <w:t xml:space="preserve"> 0793 150 3770    For Gab.com it’s @PaulAtkin</w:t>
      </w:r>
    </w:p>
    <w:p w14:paraId="51B1C538" w14:textId="7B9622BD" w:rsidR="00A94D2C" w:rsidRDefault="007E46AE" w:rsidP="004751DE">
      <w:pPr>
        <w:pStyle w:val="Heading3"/>
        <w:numPr>
          <w:ilvl w:val="0"/>
          <w:numId w:val="10"/>
        </w:numPr>
        <w:rPr>
          <w:rFonts w:asciiTheme="minorHAnsi" w:eastAsiaTheme="minorHAnsi" w:hAnsiTheme="minorHAnsi" w:cstheme="minorBidi"/>
          <w:b w:val="0"/>
          <w:sz w:val="22"/>
          <w:szCs w:val="22"/>
        </w:rPr>
      </w:pPr>
      <w:hyperlink r:id="rId7" w:history="1">
        <w:r w:rsidR="00A94D2C" w:rsidRPr="00864E67">
          <w:rPr>
            <w:rStyle w:val="Hyperlink"/>
            <w:rFonts w:asciiTheme="minorHAnsi" w:eastAsiaTheme="minorHAnsi" w:hAnsiTheme="minorHAnsi" w:cstheme="minorBidi"/>
            <w:sz w:val="22"/>
            <w:szCs w:val="22"/>
          </w:rPr>
          <w:t>Signal</w:t>
        </w:r>
      </w:hyperlink>
      <w:r w:rsidR="00A94D2C">
        <w:rPr>
          <w:rFonts w:asciiTheme="minorHAnsi" w:eastAsiaTheme="minorHAnsi" w:hAnsiTheme="minorHAnsi" w:cstheme="minorBidi"/>
          <w:b w:val="0"/>
          <w:sz w:val="22"/>
          <w:szCs w:val="22"/>
        </w:rPr>
        <w:t xml:space="preserve"> is a great alternative to WhatsApp.  If you have an Android phone you can integrate it with your texts </w:t>
      </w:r>
      <w:r w:rsidR="00A94D2C" w:rsidRPr="00A94D2C">
        <w:rPr>
          <w:rFonts w:asciiTheme="minorHAnsi" w:eastAsiaTheme="minorHAnsi" w:hAnsiTheme="minorHAnsi" w:cstheme="minorBidi"/>
          <w:b w:val="0"/>
          <w:sz w:val="22"/>
          <w:szCs w:val="22"/>
        </w:rPr>
        <w:sym w:font="Wingdings" w:char="F04A"/>
      </w:r>
      <w:r w:rsidR="00A94D2C">
        <w:rPr>
          <w:rFonts w:asciiTheme="minorHAnsi" w:eastAsiaTheme="minorHAnsi" w:hAnsiTheme="minorHAnsi" w:cstheme="minorBidi"/>
          <w:b w:val="0"/>
          <w:sz w:val="22"/>
          <w:szCs w:val="22"/>
        </w:rPr>
        <w:t xml:space="preserve">    Once you have it on your phone you can use the PC version</w:t>
      </w:r>
      <w:r w:rsidR="004751DE">
        <w:rPr>
          <w:rFonts w:asciiTheme="minorHAnsi" w:eastAsiaTheme="minorHAnsi" w:hAnsiTheme="minorHAnsi" w:cstheme="minorBidi"/>
          <w:b w:val="0"/>
          <w:sz w:val="22"/>
          <w:szCs w:val="22"/>
        </w:rPr>
        <w:t>, which I like</w:t>
      </w:r>
      <w:r w:rsidR="00A94D2C">
        <w:rPr>
          <w:rFonts w:asciiTheme="minorHAnsi" w:eastAsiaTheme="minorHAnsi" w:hAnsiTheme="minorHAnsi" w:cstheme="minorBidi"/>
          <w:b w:val="0"/>
          <w:sz w:val="22"/>
          <w:szCs w:val="22"/>
        </w:rPr>
        <w:t>.</w:t>
      </w:r>
    </w:p>
    <w:p w14:paraId="78883549" w14:textId="21B25C51" w:rsidR="00A94D2C" w:rsidRPr="004751DE" w:rsidRDefault="00A94D2C" w:rsidP="004751DE">
      <w:pPr>
        <w:pStyle w:val="Heading3"/>
        <w:numPr>
          <w:ilvl w:val="0"/>
          <w:numId w:val="10"/>
        </w:numPr>
        <w:rPr>
          <w:rFonts w:asciiTheme="minorHAnsi" w:eastAsiaTheme="minorHAnsi" w:hAnsiTheme="minorHAnsi" w:cstheme="minorBidi"/>
          <w:b w:val="0"/>
          <w:sz w:val="22"/>
          <w:szCs w:val="22"/>
        </w:rPr>
      </w:pPr>
      <w:r w:rsidRPr="00864E67">
        <w:rPr>
          <w:rFonts w:asciiTheme="minorHAnsi" w:eastAsiaTheme="minorHAnsi" w:hAnsiTheme="minorHAnsi" w:cstheme="minorBidi"/>
          <w:sz w:val="22"/>
          <w:szCs w:val="22"/>
        </w:rPr>
        <w:t>Telegram</w:t>
      </w:r>
      <w:r w:rsidRPr="004751DE">
        <w:rPr>
          <w:rFonts w:asciiTheme="minorHAnsi" w:eastAsiaTheme="minorHAnsi" w:hAnsiTheme="minorHAnsi" w:cstheme="minorBidi"/>
          <w:b w:val="0"/>
          <w:sz w:val="22"/>
          <w:szCs w:val="22"/>
        </w:rPr>
        <w:t xml:space="preserve"> is a good news service.   LifeSiteNews is here and provides good pro-life news</w:t>
      </w:r>
    </w:p>
    <w:p w14:paraId="39FB1537" w14:textId="0698FD0C" w:rsidR="00A94D2C" w:rsidRPr="004751DE" w:rsidRDefault="007E46AE" w:rsidP="004751DE">
      <w:pPr>
        <w:pStyle w:val="NoSpacing"/>
        <w:numPr>
          <w:ilvl w:val="0"/>
          <w:numId w:val="10"/>
        </w:numPr>
        <w:rPr>
          <w:b/>
        </w:rPr>
      </w:pPr>
      <w:hyperlink r:id="rId8" w:history="1">
        <w:r w:rsidR="00A94D2C" w:rsidRPr="004751DE">
          <w:rPr>
            <w:rStyle w:val="Hyperlink"/>
            <w:b/>
          </w:rPr>
          <w:t>Gab.com</w:t>
        </w:r>
      </w:hyperlink>
      <w:r w:rsidR="00A94D2C" w:rsidRPr="004751DE">
        <w:rPr>
          <w:b/>
        </w:rPr>
        <w:t xml:space="preserve"> </w:t>
      </w:r>
      <w:r w:rsidR="00A94D2C" w:rsidRPr="004751DE">
        <w:t>is a Twitter alternative with several Catholic sources including @CatholicNewsAgency   @EWTNNewsNightly  @EWTNProLifeWeekly  and @LifeSiteNews</w:t>
      </w:r>
    </w:p>
    <w:p w14:paraId="49BFA991" w14:textId="77777777" w:rsidR="004751DE" w:rsidRPr="004751DE" w:rsidRDefault="004751DE" w:rsidP="004751DE">
      <w:pPr>
        <w:pStyle w:val="NoSpacing"/>
      </w:pPr>
    </w:p>
    <w:p w14:paraId="0BD3F51B" w14:textId="5B32F916" w:rsidR="00A94D2C" w:rsidRDefault="00A94D2C" w:rsidP="004751DE">
      <w:pPr>
        <w:pStyle w:val="NoSpacing"/>
      </w:pPr>
      <w:r w:rsidRPr="004751DE">
        <w:t xml:space="preserve">Some pro-life sites are </w:t>
      </w:r>
      <w:r w:rsidRPr="004751DE">
        <w:rPr>
          <w:u w:val="single"/>
        </w:rPr>
        <w:t>already being censored</w:t>
      </w:r>
      <w:r w:rsidRPr="004751DE">
        <w:t xml:space="preserve"> so it’s best to get </w:t>
      </w:r>
      <w:r w:rsidR="00694B31">
        <w:t>your</w:t>
      </w:r>
      <w:r w:rsidRPr="004751DE">
        <w:t xml:space="preserve"> alternatives</w:t>
      </w:r>
      <w:r>
        <w:t xml:space="preserve"> set up now, </w:t>
      </w:r>
      <w:r w:rsidR="00694B31">
        <w:t xml:space="preserve">while you have </w:t>
      </w:r>
      <w:r>
        <w:t>a choice!</w:t>
      </w:r>
      <w:r w:rsidR="004751DE">
        <w:t xml:space="preserve">  </w:t>
      </w:r>
      <w:r w:rsidR="004751DE" w:rsidRPr="004751DE">
        <w:t xml:space="preserve">You can download them all from your phone’s App store.  </w:t>
      </w:r>
    </w:p>
    <w:p w14:paraId="58D8F1B9" w14:textId="77777777" w:rsidR="004751DE" w:rsidRDefault="004751DE" w:rsidP="004751DE">
      <w:pPr>
        <w:pStyle w:val="NoSpacing"/>
      </w:pPr>
    </w:p>
    <w:p w14:paraId="55CF08EC" w14:textId="2BE7D94D" w:rsidR="00104C90" w:rsidRPr="00CC1382" w:rsidRDefault="00104C90" w:rsidP="00CC1382">
      <w:pPr>
        <w:pStyle w:val="Heading3"/>
      </w:pPr>
      <w:r w:rsidRPr="00CC1382">
        <w:rPr>
          <w:highlight w:val="cyan"/>
        </w:rPr>
        <w:t>Vaccine</w:t>
      </w:r>
      <w:r w:rsidR="00BF75F7">
        <w:rPr>
          <w:highlight w:val="cyan"/>
        </w:rPr>
        <w:t xml:space="preserve">s – </w:t>
      </w:r>
      <w:r w:rsidR="00BF75F7" w:rsidRPr="00BF75F7">
        <w:rPr>
          <w:highlight w:val="cyan"/>
        </w:rPr>
        <w:t>Scottish Catholic Medical Association</w:t>
      </w:r>
    </w:p>
    <w:p w14:paraId="3DF88A27" w14:textId="6387849D" w:rsidR="00104C90" w:rsidRDefault="00104C90" w:rsidP="00104C90">
      <w:r w:rsidRPr="00CC1382">
        <w:t xml:space="preserve">Last month I highlighted </w:t>
      </w:r>
      <w:hyperlink r:id="rId9" w:history="1">
        <w:r w:rsidRPr="00CC1382">
          <w:rPr>
            <w:rStyle w:val="Hyperlink"/>
          </w:rPr>
          <w:t>Church teaching</w:t>
        </w:r>
      </w:hyperlink>
      <w:r w:rsidRPr="00CC1382">
        <w:t xml:space="preserve"> on vaccines and </w:t>
      </w:r>
      <w:r w:rsidR="00CC1382">
        <w:t xml:space="preserve">aborted </w:t>
      </w:r>
      <w:r w:rsidRPr="00CC1382">
        <w:t>fetal cell</w:t>
      </w:r>
      <w:r w:rsidR="00CC1382">
        <w:t>s</w:t>
      </w:r>
      <w:r w:rsidR="00CC1382" w:rsidRPr="00CC1382">
        <w:t xml:space="preserve">.  </w:t>
      </w:r>
      <w:r w:rsidR="00BF75F7">
        <w:t>The Scottish Catholic Medical Association have 2 items y</w:t>
      </w:r>
      <w:r w:rsidR="00CC1382" w:rsidRPr="00CC1382">
        <w:t>ou might be interested in:</w:t>
      </w:r>
    </w:p>
    <w:p w14:paraId="5B79A5EE" w14:textId="4D8ABAAD" w:rsidR="00CC1382" w:rsidRDefault="00A94D2C" w:rsidP="00BF75F7">
      <w:pPr>
        <w:pStyle w:val="ListParagraph"/>
        <w:numPr>
          <w:ilvl w:val="0"/>
          <w:numId w:val="9"/>
        </w:numPr>
      </w:pPr>
      <w:r>
        <w:rPr>
          <w:noProof/>
          <w:lang w:eastAsia="en-GB"/>
        </w:rPr>
        <w:drawing>
          <wp:anchor distT="0" distB="0" distL="114300" distR="114300" simplePos="0" relativeHeight="251664384" behindDoc="0" locked="0" layoutInCell="1" allowOverlap="1" wp14:anchorId="4C37560F" wp14:editId="281B0373">
            <wp:simplePos x="0" y="0"/>
            <wp:positionH relativeFrom="column">
              <wp:posOffset>4114800</wp:posOffset>
            </wp:positionH>
            <wp:positionV relativeFrom="paragraph">
              <wp:posOffset>0</wp:posOffset>
            </wp:positionV>
            <wp:extent cx="1724025" cy="1102995"/>
            <wp:effectExtent l="0" t="0" r="9525" b="1905"/>
            <wp:wrapSquare wrapText="bothSides"/>
            <wp:docPr id="2" name="Picture 2" descr="Safety Information About Specific Vaccines Vacc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Information About Specific Vaccines Vaccin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382" w:rsidRPr="00BF75F7">
        <w:rPr>
          <w:b/>
        </w:rPr>
        <w:t>“The Ethics of Covid vaccines”</w:t>
      </w:r>
      <w:r w:rsidR="00CC1382">
        <w:t xml:space="preserve">  </w:t>
      </w:r>
      <w:r w:rsidR="00BF75F7">
        <w:t xml:space="preserve">is </w:t>
      </w:r>
      <w:r w:rsidR="00694B31">
        <w:t xml:space="preserve">a </w:t>
      </w:r>
      <w:r w:rsidR="00CC1382">
        <w:t>seminar</w:t>
      </w:r>
      <w:r w:rsidR="00BF75F7">
        <w:t xml:space="preserve"> going into detail on this subject.  It’s on </w:t>
      </w:r>
      <w:r w:rsidR="00CC1382">
        <w:t>6</w:t>
      </w:r>
      <w:r w:rsidR="00CC1382" w:rsidRPr="00BF75F7">
        <w:rPr>
          <w:vertAlign w:val="superscript"/>
        </w:rPr>
        <w:t>th</w:t>
      </w:r>
      <w:r w:rsidR="00BF75F7">
        <w:t xml:space="preserve"> February here:  </w:t>
      </w:r>
      <w:hyperlink r:id="rId11" w:history="1">
        <w:r w:rsidR="00CC1382" w:rsidRPr="00BF75F7">
          <w:rPr>
            <w:rStyle w:val="Hyperlink"/>
          </w:rPr>
          <w:t>http://www.scottishcma.org/events/</w:t>
        </w:r>
        <w:r w:rsidR="00BF75F7" w:rsidRPr="00BF75F7">
          <w:rPr>
            <w:rStyle w:val="Hyperlink"/>
          </w:rPr>
          <w:t xml:space="preserve"> </w:t>
        </w:r>
      </w:hyperlink>
      <w:r w:rsidR="00CC1382">
        <w:t xml:space="preserve"> </w:t>
      </w:r>
    </w:p>
    <w:p w14:paraId="3294CF2D" w14:textId="1C08E5C3" w:rsidR="00BF75F7" w:rsidRPr="00CC1382" w:rsidRDefault="00BF75F7" w:rsidP="00BF1AC9">
      <w:pPr>
        <w:pStyle w:val="ListParagraph"/>
        <w:numPr>
          <w:ilvl w:val="0"/>
          <w:numId w:val="9"/>
        </w:numPr>
      </w:pPr>
      <w:r>
        <w:t xml:space="preserve">SCMA also have a standard letter you can send to AstraZeneca to express your concern about their use of fetal cell lines: </w:t>
      </w:r>
      <w:r>
        <w:br/>
      </w:r>
      <w:hyperlink r:id="rId12" w:history="1">
        <w:r w:rsidRPr="00BF75F7">
          <w:rPr>
            <w:rStyle w:val="Hyperlink"/>
          </w:rPr>
          <w:t>http://www.scottishcma.org/astrazenica-and-reporting-ethical-concerns/</w:t>
        </w:r>
      </w:hyperlink>
    </w:p>
    <w:p w14:paraId="4DAC9728" w14:textId="377921A6" w:rsidR="00933F3E" w:rsidRDefault="00933F3E" w:rsidP="00104C90">
      <w:pPr>
        <w:pStyle w:val="Heading3"/>
      </w:pPr>
      <w:r w:rsidRPr="00104C90">
        <w:rPr>
          <w:highlight w:val="cyan"/>
        </w:rPr>
        <w:t>United Nations says disability is not a reason for euthanasia</w:t>
      </w:r>
    </w:p>
    <w:p w14:paraId="51DD7EC2" w14:textId="792927F3" w:rsidR="00933F3E" w:rsidRDefault="00933F3E" w:rsidP="00933F3E">
      <w:r>
        <w:t xml:space="preserve">United Nations Human Rights experts have said that disability </w:t>
      </w:r>
      <w:r w:rsidRPr="00B86FF5">
        <w:rPr>
          <w:u w:val="single"/>
        </w:rPr>
        <w:t xml:space="preserve">should not </w:t>
      </w:r>
      <w:r>
        <w:t xml:space="preserve">a be a reason for euthanasia.  They’ve warned against a </w:t>
      </w:r>
      <w:r w:rsidRPr="00864E67">
        <w:rPr>
          <w:i/>
        </w:rPr>
        <w:t>“growing trend”</w:t>
      </w:r>
      <w:r>
        <w:t xml:space="preserve"> to pass euthanasia laws </w:t>
      </w:r>
      <w:r w:rsidRPr="00864E67">
        <w:rPr>
          <w:i/>
        </w:rPr>
        <w:t>“based largely on having a disability or disabling conditions, including in old age.”</w:t>
      </w:r>
    </w:p>
    <w:p w14:paraId="5741830F" w14:textId="6EB86184" w:rsidR="00933F3E" w:rsidRDefault="00933F3E" w:rsidP="00933F3E">
      <w:r>
        <w:t xml:space="preserve">It’s all here:  </w:t>
      </w:r>
      <w:hyperlink r:id="rId13" w:history="1">
        <w:r w:rsidRPr="004751DE">
          <w:rPr>
            <w:rStyle w:val="Hyperlink"/>
          </w:rPr>
          <w:t>https://www.ohchr.org/EN/NewsEvents/Pages/DisplayNews.aspx?NewsID=26687</w:t>
        </w:r>
      </w:hyperlink>
      <w:r>
        <w:t xml:space="preserve"> </w:t>
      </w:r>
    </w:p>
    <w:p w14:paraId="3D0CAC95" w14:textId="7D65882E" w:rsidR="00933F3E" w:rsidRDefault="00933F3E" w:rsidP="00933F3E">
      <w:r w:rsidRPr="00B86FF5">
        <w:rPr>
          <w:b/>
        </w:rPr>
        <w:t xml:space="preserve"> This is a significant and timely intervention from the UN.</w:t>
      </w:r>
      <w:r>
        <w:t xml:space="preserve">  The UN’s view strengthens the pro-life case and can be quoted when writing to MPs and MSPs</w:t>
      </w:r>
    </w:p>
    <w:p w14:paraId="25B001AB" w14:textId="41BE111D" w:rsidR="0029013F" w:rsidRDefault="0029013F" w:rsidP="00933F3E">
      <w:pPr>
        <w:pStyle w:val="Heading3"/>
      </w:pPr>
      <w:r w:rsidRPr="00933F3E">
        <w:rPr>
          <w:highlight w:val="cyan"/>
        </w:rPr>
        <w:t>Free Seminar:  Assisted Suicide: a serious challenge</w:t>
      </w:r>
      <w:r w:rsidR="00933F3E">
        <w:rPr>
          <w:highlight w:val="cyan"/>
        </w:rPr>
        <w:t xml:space="preserve">  </w:t>
      </w:r>
      <w:r w:rsidR="00933F3E">
        <w:t xml:space="preserve">  </w:t>
      </w:r>
      <w:r>
        <w:t>Thursday, 11</w:t>
      </w:r>
      <w:r w:rsidRPr="0029013F">
        <w:rPr>
          <w:vertAlign w:val="superscript"/>
        </w:rPr>
        <w:t>th</w:t>
      </w:r>
      <w:r>
        <w:t xml:space="preserve"> February, 7.30pm</w:t>
      </w:r>
    </w:p>
    <w:p w14:paraId="0DA63F8B" w14:textId="77777777" w:rsidR="003A23CC" w:rsidRPr="003A23CC" w:rsidRDefault="003A23CC" w:rsidP="003A23CC">
      <w:pPr>
        <w:pStyle w:val="NoSpacing"/>
      </w:pPr>
    </w:p>
    <w:p w14:paraId="68742199" w14:textId="70EDF56A" w:rsidR="003A23CC" w:rsidRPr="003A23CC" w:rsidRDefault="00933F3E" w:rsidP="003A23CC">
      <w:pPr>
        <w:pStyle w:val="NoSpacing"/>
      </w:pPr>
      <w:r>
        <w:t xml:space="preserve">The euthanasia lobby </w:t>
      </w:r>
      <w:r w:rsidR="00694B31">
        <w:t>is</w:t>
      </w:r>
      <w:r>
        <w:t xml:space="preserve"> preparing to introduce euthanasia into the Scottish Parliament.   </w:t>
      </w:r>
      <w:r w:rsidR="003A23CC" w:rsidRPr="003A23CC">
        <w:t xml:space="preserve">Pope Francis says:  </w:t>
      </w:r>
      <w:r w:rsidR="003A23CC" w:rsidRPr="00933F3E">
        <w:rPr>
          <w:i/>
        </w:rPr>
        <w:t>"Our vulnerability forms the basis for an ethics of care, especially in the medical field, which is expressed in concern, dedication, shared participation and responsibility towards the women and men entrusted to us for material and spiritual assistance in their hour of need"</w:t>
      </w:r>
      <w:r w:rsidR="003A23CC" w:rsidRPr="003A23CC">
        <w:t xml:space="preserve"> (</w:t>
      </w:r>
      <w:proofErr w:type="spellStart"/>
      <w:r w:rsidR="003A23CC" w:rsidRPr="003A23CC">
        <w:t>Samaritanus</w:t>
      </w:r>
      <w:proofErr w:type="spellEnd"/>
      <w:r w:rsidR="003A23CC" w:rsidRPr="003A23CC">
        <w:t xml:space="preserve"> Bonus)</w:t>
      </w:r>
    </w:p>
    <w:p w14:paraId="4A39D02F" w14:textId="77777777" w:rsidR="003A23CC" w:rsidRPr="003A23CC" w:rsidRDefault="003A23CC" w:rsidP="003A23CC">
      <w:pPr>
        <w:pStyle w:val="NoSpacing"/>
      </w:pPr>
    </w:p>
    <w:p w14:paraId="12FD2BB2" w14:textId="468E637E" w:rsidR="003A23CC" w:rsidRDefault="004751DE" w:rsidP="003A23CC">
      <w:pPr>
        <w:pStyle w:val="NoSpacing"/>
      </w:pPr>
      <w:r>
        <w:t xml:space="preserve">Speakers are Dr Jose Vicente Fernandez of </w:t>
      </w:r>
      <w:r w:rsidR="003A23CC" w:rsidRPr="003A23CC">
        <w:t>NHS Ayrshire and Arran</w:t>
      </w:r>
      <w:r>
        <w:t xml:space="preserve"> and Dr </w:t>
      </w:r>
      <w:r w:rsidR="003A23CC" w:rsidRPr="003A23CC">
        <w:t>Dermot Grenham FIA, member of the Scottish Council on Human Bioethics</w:t>
      </w:r>
      <w:r>
        <w:t xml:space="preserve">:  </w:t>
      </w:r>
      <w:hyperlink r:id="rId14" w:history="1">
        <w:r w:rsidR="003A23CC" w:rsidRPr="004751DE">
          <w:rPr>
            <w:rStyle w:val="Hyperlink"/>
          </w:rPr>
          <w:t>https://www.eventbrite.co.uk/e/assisted-suicide-a-serious-challenge-tickets-137157727455</w:t>
        </w:r>
      </w:hyperlink>
      <w:r w:rsidR="00933F3E">
        <w:t xml:space="preserve"> </w:t>
      </w:r>
    </w:p>
    <w:p w14:paraId="73ECCB6E" w14:textId="77777777" w:rsidR="00694B31" w:rsidRDefault="00694B31" w:rsidP="003A23CC">
      <w:pPr>
        <w:pStyle w:val="NoSpacing"/>
      </w:pPr>
    </w:p>
    <w:p w14:paraId="247D3765" w14:textId="3281FA5F" w:rsidR="003629B7" w:rsidRPr="003629B7" w:rsidRDefault="004751DE" w:rsidP="004751DE">
      <w:pPr>
        <w:spacing w:after="0"/>
        <w:jc w:val="right"/>
        <w:rPr>
          <w:rFonts w:ascii="Bradley Hand ITC" w:hAnsi="Bradley Hand ITC"/>
          <w:b/>
          <w:color w:val="1F4E79" w:themeColor="accent1" w:themeShade="80"/>
          <w:sz w:val="42"/>
          <w:szCs w:val="34"/>
        </w:rPr>
      </w:pPr>
      <w:r>
        <w:rPr>
          <w:rFonts w:ascii="Bradley Hand ITC" w:hAnsi="Bradley Hand ITC"/>
          <w:b/>
          <w:color w:val="1F4E79" w:themeColor="accent1" w:themeShade="80"/>
          <w:sz w:val="42"/>
          <w:szCs w:val="34"/>
        </w:rPr>
        <w:t xml:space="preserve">Hope </w:t>
      </w:r>
      <w:bookmarkStart w:id="0" w:name="_GoBack"/>
      <w:bookmarkEnd w:id="0"/>
      <w:r>
        <w:rPr>
          <w:rFonts w:ascii="Bradley Hand ITC" w:hAnsi="Bradley Hand ITC"/>
          <w:b/>
          <w:color w:val="1F4E79" w:themeColor="accent1" w:themeShade="80"/>
          <w:sz w:val="42"/>
          <w:szCs w:val="34"/>
        </w:rPr>
        <w:t xml:space="preserve">you like the new format!    </w:t>
      </w:r>
      <w:r w:rsidR="00480036">
        <w:rPr>
          <w:rFonts w:ascii="Bradley Hand ITC" w:hAnsi="Bradley Hand ITC"/>
          <w:b/>
          <w:color w:val="1F4E79" w:themeColor="accent1" w:themeShade="80"/>
          <w:sz w:val="42"/>
          <w:szCs w:val="34"/>
        </w:rPr>
        <w:t>For Life</w:t>
      </w:r>
      <w:r w:rsidR="003629B7">
        <w:rPr>
          <w:rFonts w:ascii="Bradley Hand ITC" w:hAnsi="Bradley Hand ITC"/>
          <w:b/>
          <w:color w:val="1F4E79" w:themeColor="accent1" w:themeShade="80"/>
          <w:sz w:val="42"/>
          <w:szCs w:val="34"/>
        </w:rPr>
        <w:t xml:space="preserve">, </w:t>
      </w:r>
      <w:r w:rsidR="003629B7" w:rsidRPr="003629B7">
        <w:rPr>
          <w:rFonts w:ascii="Bradley Hand ITC" w:hAnsi="Bradley Hand ITC"/>
          <w:b/>
          <w:color w:val="1F4E79" w:themeColor="accent1" w:themeShade="80"/>
          <w:sz w:val="42"/>
          <w:szCs w:val="34"/>
        </w:rPr>
        <w:t>Paul</w:t>
      </w:r>
    </w:p>
    <w:sectPr w:rsidR="003629B7" w:rsidRPr="003629B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226C" w14:textId="77777777" w:rsidR="007E46AE" w:rsidRDefault="007E46AE" w:rsidP="00257802">
      <w:pPr>
        <w:spacing w:after="0" w:line="240" w:lineRule="auto"/>
      </w:pPr>
      <w:r>
        <w:separator/>
      </w:r>
    </w:p>
  </w:endnote>
  <w:endnote w:type="continuationSeparator" w:id="0">
    <w:p w14:paraId="24045D3C" w14:textId="77777777" w:rsidR="007E46AE" w:rsidRDefault="007E46AE" w:rsidP="0025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E0D0" w14:textId="717AAD8E" w:rsidR="0060133F" w:rsidRPr="0029223D" w:rsidRDefault="0029223D" w:rsidP="0029223D">
    <w:pPr>
      <w:rPr>
        <w:sz w:val="24"/>
        <w:szCs w:val="24"/>
      </w:rPr>
    </w:pPr>
    <w:r w:rsidRPr="0029223D">
      <w:rPr>
        <w:noProof/>
        <w:sz w:val="24"/>
        <w:szCs w:val="24"/>
        <w:lang w:eastAsia="en-GB"/>
      </w:rPr>
      <mc:AlternateContent>
        <mc:Choice Requires="wps">
          <w:drawing>
            <wp:anchor distT="0" distB="0" distL="114300" distR="114300" simplePos="0" relativeHeight="251661312" behindDoc="1" locked="0" layoutInCell="1" allowOverlap="1" wp14:anchorId="112C6212" wp14:editId="31EC9C7D">
              <wp:simplePos x="0" y="0"/>
              <wp:positionH relativeFrom="column">
                <wp:posOffset>-899795</wp:posOffset>
              </wp:positionH>
              <wp:positionV relativeFrom="paragraph">
                <wp:posOffset>0</wp:posOffset>
              </wp:positionV>
              <wp:extent cx="7576185" cy="757646"/>
              <wp:effectExtent l="0" t="0" r="5715" b="4445"/>
              <wp:wrapNone/>
              <wp:docPr id="1" name="Rectangle 1"/>
              <wp:cNvGraphicFramePr/>
              <a:graphic xmlns:a="http://schemas.openxmlformats.org/drawingml/2006/main">
                <a:graphicData uri="http://schemas.microsoft.com/office/word/2010/wordprocessingShape">
                  <wps:wsp>
                    <wps:cNvSpPr/>
                    <wps:spPr>
                      <a:xfrm>
                        <a:off x="0" y="0"/>
                        <a:ext cx="7576185" cy="757646"/>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6120CB" w14:textId="68168EA8" w:rsidR="0029223D" w:rsidRPr="0029223D" w:rsidRDefault="0029223D" w:rsidP="0029223D">
                          <w:pPr>
                            <w:jc w:val="center"/>
                            <w:rPr>
                              <w:b/>
                              <w:sz w:val="52"/>
                            </w:rPr>
                          </w:pPr>
                          <w:r>
                            <w:rPr>
                              <w:b/>
                              <w:sz w:val="52"/>
                            </w:rPr>
                            <w:t>p</w:t>
                          </w:r>
                          <w:r w:rsidRPr="0029223D">
                            <w:rPr>
                              <w:b/>
                              <w:sz w:val="52"/>
                            </w:rPr>
                            <w:t>rolife@staned.org.uk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6212" id="Rectangle 1" o:spid="_x0000_s1027" style="position:absolute;margin-left:-70.85pt;margin-top:0;width:596.55pt;height:59.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" fillcolor="#c00000" stroked="f" strokeweight="1pt">
              <v:textbox>
                <w:txbxContent>
                  <w:p w14:paraId="0A6120CB" w14:textId="68168EA8" w:rsidR="0029223D" w:rsidRPr="0029223D" w:rsidRDefault="0029223D" w:rsidP="0029223D">
                    <w:pPr>
                      <w:jc w:val="center"/>
                      <w:rPr>
                        <w:b/>
                        <w:sz w:val="52"/>
                      </w:rPr>
                    </w:pPr>
                    <w:r>
                      <w:rPr>
                        <w:b/>
                        <w:sz w:val="52"/>
                      </w:rPr>
                      <w:t>p</w:t>
                    </w:r>
                    <w:r w:rsidRPr="0029223D">
                      <w:rPr>
                        <w:b/>
                        <w:sz w:val="52"/>
                      </w:rPr>
                      <w:t>rolife@staned.org.uk</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E144F" w14:textId="77777777" w:rsidR="007E46AE" w:rsidRDefault="007E46AE" w:rsidP="00257802">
      <w:pPr>
        <w:spacing w:after="0" w:line="240" w:lineRule="auto"/>
      </w:pPr>
      <w:r>
        <w:separator/>
      </w:r>
    </w:p>
  </w:footnote>
  <w:footnote w:type="continuationSeparator" w:id="0">
    <w:p w14:paraId="3811AC8B" w14:textId="77777777" w:rsidR="007E46AE" w:rsidRDefault="007E46AE" w:rsidP="00257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839A" w14:textId="5E59141A" w:rsidR="0029223D" w:rsidRDefault="0029223D">
    <w:pPr>
      <w:pStyle w:val="Header"/>
    </w:pPr>
    <w:r>
      <w:rPr>
        <w:noProof/>
        <w:lang w:eastAsia="en-GB"/>
      </w:rPr>
      <mc:AlternateContent>
        <mc:Choice Requires="wps">
          <w:drawing>
            <wp:anchor distT="0" distB="0" distL="118745" distR="118745" simplePos="0" relativeHeight="251659264" behindDoc="1" locked="0" layoutInCell="1" allowOverlap="0" wp14:anchorId="1A65084F" wp14:editId="3946BDE9">
              <wp:simplePos x="0" y="0"/>
              <wp:positionH relativeFrom="page">
                <wp:posOffset>-78105</wp:posOffset>
              </wp:positionH>
              <wp:positionV relativeFrom="page">
                <wp:posOffset>-38735</wp:posOffset>
              </wp:positionV>
              <wp:extent cx="7680960" cy="731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680960" cy="731520"/>
                      </a:xfrm>
                      <a:prstGeom prst="rect">
                        <a:avLst/>
                      </a:prstGeom>
                      <a:solidFill>
                        <a:srgbClr val="1650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72"/>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860EF3" w14:textId="4270F637" w:rsidR="0029223D" w:rsidRPr="0029223D" w:rsidRDefault="0029223D" w:rsidP="0029223D">
                              <w:pPr>
                                <w:pStyle w:val="Header"/>
                                <w:jc w:val="center"/>
                                <w:rPr>
                                  <w:b/>
                                  <w:caps/>
                                  <w:color w:val="FFFFFF" w:themeColor="background1"/>
                                  <w:sz w:val="72"/>
                                  <w:szCs w:val="36"/>
                                </w:rPr>
                              </w:pPr>
                              <w:r w:rsidRPr="0029223D">
                                <w:rPr>
                                  <w:b/>
                                  <w:caps/>
                                  <w:color w:val="FFFFFF" w:themeColor="background1"/>
                                  <w:sz w:val="72"/>
                                  <w:szCs w:val="36"/>
                                </w:rPr>
                                <w:t>PRO-LIFE PARISH LIFE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65084F" id="Rectangle 197" o:spid="_x0000_s1026" style="position:absolute;margin-left:-6.15pt;margin-top:-3.05pt;width:604.8pt;height:57.6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" o:allowoverlap="f" fillcolor="#165090" stroked="f" strokeweight="1pt">
              <v:textbox>
                <w:txbxContent>
                  <w:sdt>
                    <w:sdtPr>
                      <w:rPr>
                        <w:b/>
                        <w:caps/>
                        <w:color w:val="FFFFFF" w:themeColor="background1"/>
                        <w:sz w:val="72"/>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860EF3" w14:textId="4270F637" w:rsidR="0029223D" w:rsidRPr="0029223D" w:rsidRDefault="0029223D" w:rsidP="0029223D">
                        <w:pPr>
                          <w:pStyle w:val="Header"/>
                          <w:jc w:val="center"/>
                          <w:rPr>
                            <w:b/>
                            <w:caps/>
                            <w:color w:val="FFFFFF" w:themeColor="background1"/>
                            <w:sz w:val="72"/>
                            <w:szCs w:val="36"/>
                          </w:rPr>
                        </w:pPr>
                        <w:r w:rsidRPr="0029223D">
                          <w:rPr>
                            <w:b/>
                            <w:caps/>
                            <w:color w:val="FFFFFF" w:themeColor="background1"/>
                            <w:sz w:val="72"/>
                            <w:szCs w:val="36"/>
                          </w:rPr>
                          <w:t>PRO-LIFE PARISH LIFE</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215"/>
    <w:multiLevelType w:val="hybridMultilevel"/>
    <w:tmpl w:val="F68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63E4"/>
    <w:multiLevelType w:val="hybridMultilevel"/>
    <w:tmpl w:val="E8A8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64E1A"/>
    <w:multiLevelType w:val="hybridMultilevel"/>
    <w:tmpl w:val="0946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2F4B"/>
    <w:multiLevelType w:val="hybridMultilevel"/>
    <w:tmpl w:val="ED3A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C5270"/>
    <w:multiLevelType w:val="hybridMultilevel"/>
    <w:tmpl w:val="BF8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A6D85"/>
    <w:multiLevelType w:val="hybridMultilevel"/>
    <w:tmpl w:val="C6DEE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230A8"/>
    <w:multiLevelType w:val="multilevel"/>
    <w:tmpl w:val="90E4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E787E"/>
    <w:multiLevelType w:val="hybridMultilevel"/>
    <w:tmpl w:val="A806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506BD"/>
    <w:multiLevelType w:val="hybridMultilevel"/>
    <w:tmpl w:val="A75CECEA"/>
    <w:lvl w:ilvl="0" w:tplc="3E5804FC">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20C56"/>
    <w:multiLevelType w:val="hybridMultilevel"/>
    <w:tmpl w:val="BDE0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6"/>
  </w:num>
  <w:num w:numId="6">
    <w:abstractNumId w:val="4"/>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23"/>
    <w:rsid w:val="000351A5"/>
    <w:rsid w:val="00046260"/>
    <w:rsid w:val="00061C9B"/>
    <w:rsid w:val="00097FFB"/>
    <w:rsid w:val="000A21BE"/>
    <w:rsid w:val="000A2861"/>
    <w:rsid w:val="000A72FD"/>
    <w:rsid w:val="000B0E8D"/>
    <w:rsid w:val="000B1530"/>
    <w:rsid w:val="000B64BB"/>
    <w:rsid w:val="000B7BE8"/>
    <w:rsid w:val="000C0A5D"/>
    <w:rsid w:val="000C3A47"/>
    <w:rsid w:val="000D332D"/>
    <w:rsid w:val="000E059F"/>
    <w:rsid w:val="000E3ABA"/>
    <w:rsid w:val="000E429C"/>
    <w:rsid w:val="000E4E54"/>
    <w:rsid w:val="000E61CE"/>
    <w:rsid w:val="000F6E02"/>
    <w:rsid w:val="001008C3"/>
    <w:rsid w:val="00104C90"/>
    <w:rsid w:val="0010640E"/>
    <w:rsid w:val="00113BCC"/>
    <w:rsid w:val="00124E15"/>
    <w:rsid w:val="001461B2"/>
    <w:rsid w:val="00163326"/>
    <w:rsid w:val="00163B65"/>
    <w:rsid w:val="00175637"/>
    <w:rsid w:val="00176BF8"/>
    <w:rsid w:val="001810E8"/>
    <w:rsid w:val="00181F74"/>
    <w:rsid w:val="0019148E"/>
    <w:rsid w:val="001B5635"/>
    <w:rsid w:val="001D4DCF"/>
    <w:rsid w:val="001D70B7"/>
    <w:rsid w:val="001F709C"/>
    <w:rsid w:val="00206E65"/>
    <w:rsid w:val="00221A4D"/>
    <w:rsid w:val="00222BDE"/>
    <w:rsid w:val="00223FD6"/>
    <w:rsid w:val="00225471"/>
    <w:rsid w:val="00225F48"/>
    <w:rsid w:val="00230B2A"/>
    <w:rsid w:val="00235D06"/>
    <w:rsid w:val="002410CE"/>
    <w:rsid w:val="00244AB0"/>
    <w:rsid w:val="00254E7B"/>
    <w:rsid w:val="00255572"/>
    <w:rsid w:val="00257802"/>
    <w:rsid w:val="00262D63"/>
    <w:rsid w:val="00275294"/>
    <w:rsid w:val="00277E44"/>
    <w:rsid w:val="00286962"/>
    <w:rsid w:val="0029013F"/>
    <w:rsid w:val="0029223D"/>
    <w:rsid w:val="002D37D6"/>
    <w:rsid w:val="002E6E85"/>
    <w:rsid w:val="002F0C26"/>
    <w:rsid w:val="002F7FC5"/>
    <w:rsid w:val="00307E23"/>
    <w:rsid w:val="00311F47"/>
    <w:rsid w:val="0031306C"/>
    <w:rsid w:val="003228E9"/>
    <w:rsid w:val="00323B8F"/>
    <w:rsid w:val="0032785A"/>
    <w:rsid w:val="00330A26"/>
    <w:rsid w:val="00350731"/>
    <w:rsid w:val="0035456E"/>
    <w:rsid w:val="00357357"/>
    <w:rsid w:val="003629B7"/>
    <w:rsid w:val="003633B8"/>
    <w:rsid w:val="00373890"/>
    <w:rsid w:val="0037501C"/>
    <w:rsid w:val="00380766"/>
    <w:rsid w:val="00383474"/>
    <w:rsid w:val="003863DE"/>
    <w:rsid w:val="00386981"/>
    <w:rsid w:val="00386F7D"/>
    <w:rsid w:val="0039256E"/>
    <w:rsid w:val="00393997"/>
    <w:rsid w:val="00395431"/>
    <w:rsid w:val="003A0065"/>
    <w:rsid w:val="003A23CC"/>
    <w:rsid w:val="003A693D"/>
    <w:rsid w:val="003A74E5"/>
    <w:rsid w:val="003B339A"/>
    <w:rsid w:val="003C6A15"/>
    <w:rsid w:val="003D189A"/>
    <w:rsid w:val="003E5CF1"/>
    <w:rsid w:val="003F06A9"/>
    <w:rsid w:val="003F3D0A"/>
    <w:rsid w:val="003F5A70"/>
    <w:rsid w:val="00401971"/>
    <w:rsid w:val="00403800"/>
    <w:rsid w:val="004145DC"/>
    <w:rsid w:val="004304AE"/>
    <w:rsid w:val="0043692B"/>
    <w:rsid w:val="004433E3"/>
    <w:rsid w:val="00470B8A"/>
    <w:rsid w:val="004726EA"/>
    <w:rsid w:val="004751DE"/>
    <w:rsid w:val="00480036"/>
    <w:rsid w:val="004A3672"/>
    <w:rsid w:val="004A4D01"/>
    <w:rsid w:val="004B373D"/>
    <w:rsid w:val="004E5493"/>
    <w:rsid w:val="004E591D"/>
    <w:rsid w:val="004F45EF"/>
    <w:rsid w:val="005001C2"/>
    <w:rsid w:val="00520DD9"/>
    <w:rsid w:val="00532392"/>
    <w:rsid w:val="005646B2"/>
    <w:rsid w:val="00574D23"/>
    <w:rsid w:val="0058561E"/>
    <w:rsid w:val="00597BAE"/>
    <w:rsid w:val="005A2AC5"/>
    <w:rsid w:val="005A5323"/>
    <w:rsid w:val="005B157A"/>
    <w:rsid w:val="005C18CA"/>
    <w:rsid w:val="005E2216"/>
    <w:rsid w:val="005E5D93"/>
    <w:rsid w:val="005F07BA"/>
    <w:rsid w:val="005F22A1"/>
    <w:rsid w:val="005F376A"/>
    <w:rsid w:val="005F5D49"/>
    <w:rsid w:val="0060133F"/>
    <w:rsid w:val="00635E7F"/>
    <w:rsid w:val="00637332"/>
    <w:rsid w:val="006436F6"/>
    <w:rsid w:val="00644EFA"/>
    <w:rsid w:val="0066211C"/>
    <w:rsid w:val="00692FAB"/>
    <w:rsid w:val="00694B31"/>
    <w:rsid w:val="00696B84"/>
    <w:rsid w:val="006A0DC9"/>
    <w:rsid w:val="006A7CE3"/>
    <w:rsid w:val="006C24CE"/>
    <w:rsid w:val="006D3E04"/>
    <w:rsid w:val="006D434A"/>
    <w:rsid w:val="006E0162"/>
    <w:rsid w:val="006E5C5E"/>
    <w:rsid w:val="006E65F7"/>
    <w:rsid w:val="0070219E"/>
    <w:rsid w:val="00733024"/>
    <w:rsid w:val="00745661"/>
    <w:rsid w:val="0075428A"/>
    <w:rsid w:val="00760692"/>
    <w:rsid w:val="00760C9B"/>
    <w:rsid w:val="007650B4"/>
    <w:rsid w:val="00766FD2"/>
    <w:rsid w:val="00777481"/>
    <w:rsid w:val="00781FE4"/>
    <w:rsid w:val="007A4D45"/>
    <w:rsid w:val="007C713B"/>
    <w:rsid w:val="007D4561"/>
    <w:rsid w:val="007E0005"/>
    <w:rsid w:val="007E46AE"/>
    <w:rsid w:val="00804806"/>
    <w:rsid w:val="00826A38"/>
    <w:rsid w:val="00831E78"/>
    <w:rsid w:val="008369A7"/>
    <w:rsid w:val="00864E67"/>
    <w:rsid w:val="00871366"/>
    <w:rsid w:val="00886878"/>
    <w:rsid w:val="00891E42"/>
    <w:rsid w:val="008A0B31"/>
    <w:rsid w:val="008A11D2"/>
    <w:rsid w:val="008A11EE"/>
    <w:rsid w:val="008A7E82"/>
    <w:rsid w:val="008E379B"/>
    <w:rsid w:val="00914530"/>
    <w:rsid w:val="009154C7"/>
    <w:rsid w:val="009204D6"/>
    <w:rsid w:val="009334A6"/>
    <w:rsid w:val="00933F3E"/>
    <w:rsid w:val="00960399"/>
    <w:rsid w:val="00976455"/>
    <w:rsid w:val="00982A22"/>
    <w:rsid w:val="00991610"/>
    <w:rsid w:val="00991C02"/>
    <w:rsid w:val="00991E38"/>
    <w:rsid w:val="009A4FAB"/>
    <w:rsid w:val="009B099F"/>
    <w:rsid w:val="009C26E0"/>
    <w:rsid w:val="00A02BE6"/>
    <w:rsid w:val="00A17593"/>
    <w:rsid w:val="00A309C8"/>
    <w:rsid w:val="00A45A22"/>
    <w:rsid w:val="00A62671"/>
    <w:rsid w:val="00A825A4"/>
    <w:rsid w:val="00A94D2C"/>
    <w:rsid w:val="00AB0BD4"/>
    <w:rsid w:val="00AE2BAB"/>
    <w:rsid w:val="00AF43F3"/>
    <w:rsid w:val="00B11879"/>
    <w:rsid w:val="00B20AD4"/>
    <w:rsid w:val="00B373F3"/>
    <w:rsid w:val="00B56D35"/>
    <w:rsid w:val="00B665C8"/>
    <w:rsid w:val="00B7189E"/>
    <w:rsid w:val="00B86FF5"/>
    <w:rsid w:val="00BA2DE2"/>
    <w:rsid w:val="00BB402B"/>
    <w:rsid w:val="00BB4FD5"/>
    <w:rsid w:val="00BC0CB6"/>
    <w:rsid w:val="00BC308F"/>
    <w:rsid w:val="00BD08BE"/>
    <w:rsid w:val="00BD5642"/>
    <w:rsid w:val="00BE0BDE"/>
    <w:rsid w:val="00BF75F7"/>
    <w:rsid w:val="00C0480A"/>
    <w:rsid w:val="00C11660"/>
    <w:rsid w:val="00C16D1A"/>
    <w:rsid w:val="00C210EA"/>
    <w:rsid w:val="00C33350"/>
    <w:rsid w:val="00C40124"/>
    <w:rsid w:val="00C5138E"/>
    <w:rsid w:val="00C535C3"/>
    <w:rsid w:val="00C617EB"/>
    <w:rsid w:val="00C72D06"/>
    <w:rsid w:val="00C80F8D"/>
    <w:rsid w:val="00C90768"/>
    <w:rsid w:val="00CB42EA"/>
    <w:rsid w:val="00CC1382"/>
    <w:rsid w:val="00CC13FF"/>
    <w:rsid w:val="00CD4519"/>
    <w:rsid w:val="00CD61D1"/>
    <w:rsid w:val="00CE1979"/>
    <w:rsid w:val="00CF0AE2"/>
    <w:rsid w:val="00D16532"/>
    <w:rsid w:val="00D216E3"/>
    <w:rsid w:val="00D23ED7"/>
    <w:rsid w:val="00D31551"/>
    <w:rsid w:val="00D644EE"/>
    <w:rsid w:val="00D768C7"/>
    <w:rsid w:val="00DA03BB"/>
    <w:rsid w:val="00DB3665"/>
    <w:rsid w:val="00E114CA"/>
    <w:rsid w:val="00E14F62"/>
    <w:rsid w:val="00E17420"/>
    <w:rsid w:val="00E3020F"/>
    <w:rsid w:val="00E42BC5"/>
    <w:rsid w:val="00E436FD"/>
    <w:rsid w:val="00E502E1"/>
    <w:rsid w:val="00E71E50"/>
    <w:rsid w:val="00E76E6C"/>
    <w:rsid w:val="00ED01D9"/>
    <w:rsid w:val="00EE2D66"/>
    <w:rsid w:val="00EE7EFA"/>
    <w:rsid w:val="00F03526"/>
    <w:rsid w:val="00F055AE"/>
    <w:rsid w:val="00F34D34"/>
    <w:rsid w:val="00F35010"/>
    <w:rsid w:val="00F44606"/>
    <w:rsid w:val="00F708B9"/>
    <w:rsid w:val="00F740CC"/>
    <w:rsid w:val="00F756BE"/>
    <w:rsid w:val="00F84738"/>
    <w:rsid w:val="00F96DA9"/>
    <w:rsid w:val="00FA2D11"/>
    <w:rsid w:val="00FA6077"/>
    <w:rsid w:val="00FE3839"/>
    <w:rsid w:val="00FF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33E62"/>
  <w15:chartTrackingRefBased/>
  <w15:docId w15:val="{32089976-76F4-40AC-9CBB-EFAD3676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49"/>
  </w:style>
  <w:style w:type="paragraph" w:styleId="Heading1">
    <w:name w:val="heading 1"/>
    <w:basedOn w:val="Normal"/>
    <w:next w:val="Normal"/>
    <w:link w:val="Heading1Char"/>
    <w:uiPriority w:val="9"/>
    <w:qFormat/>
    <w:rsid w:val="00176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08B9"/>
    <w:pPr>
      <w:keepNext/>
      <w:keepLines/>
      <w:spacing w:before="40" w:after="0"/>
      <w:outlineLvl w:val="1"/>
    </w:pPr>
    <w:rPr>
      <w:rFonts w:asciiTheme="majorHAnsi" w:eastAsiaTheme="majorEastAsia" w:hAnsiTheme="majorHAnsi" w:cstheme="majorBidi"/>
      <w:b/>
      <w:color w:val="1F4E79" w:themeColor="accent1" w:themeShade="80"/>
      <w:sz w:val="28"/>
      <w:szCs w:val="26"/>
      <w:u w:val="single"/>
    </w:rPr>
  </w:style>
  <w:style w:type="paragraph" w:styleId="Heading3">
    <w:name w:val="heading 3"/>
    <w:basedOn w:val="Normal"/>
    <w:next w:val="Normal"/>
    <w:link w:val="Heading3Char"/>
    <w:uiPriority w:val="9"/>
    <w:unhideWhenUsed/>
    <w:qFormat/>
    <w:rsid w:val="00BF75F7"/>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221A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BAB"/>
    <w:rPr>
      <w:color w:val="0563C1" w:themeColor="hyperlink"/>
      <w:u w:val="single"/>
    </w:rPr>
  </w:style>
  <w:style w:type="character" w:styleId="FollowedHyperlink">
    <w:name w:val="FollowedHyperlink"/>
    <w:basedOn w:val="DefaultParagraphFont"/>
    <w:uiPriority w:val="99"/>
    <w:semiHidden/>
    <w:unhideWhenUsed/>
    <w:rsid w:val="00386F7D"/>
    <w:rPr>
      <w:color w:val="954F72" w:themeColor="followedHyperlink"/>
      <w:u w:val="single"/>
    </w:rPr>
  </w:style>
  <w:style w:type="paragraph" w:styleId="ListParagraph">
    <w:name w:val="List Paragraph"/>
    <w:basedOn w:val="Normal"/>
    <w:uiPriority w:val="34"/>
    <w:qFormat/>
    <w:rsid w:val="001F709C"/>
    <w:pPr>
      <w:ind w:left="720"/>
      <w:contextualSpacing/>
    </w:pPr>
  </w:style>
  <w:style w:type="character" w:customStyle="1" w:styleId="Heading2Char">
    <w:name w:val="Heading 2 Char"/>
    <w:basedOn w:val="DefaultParagraphFont"/>
    <w:link w:val="Heading2"/>
    <w:uiPriority w:val="9"/>
    <w:rsid w:val="00F708B9"/>
    <w:rPr>
      <w:rFonts w:asciiTheme="majorHAnsi" w:eastAsiaTheme="majorEastAsia" w:hAnsiTheme="majorHAnsi" w:cstheme="majorBidi"/>
      <w:b/>
      <w:color w:val="1F4E79" w:themeColor="accent1" w:themeShade="80"/>
      <w:sz w:val="28"/>
      <w:szCs w:val="26"/>
      <w:u w:val="single"/>
    </w:rPr>
  </w:style>
  <w:style w:type="character" w:customStyle="1" w:styleId="Heading1Char">
    <w:name w:val="Heading 1 Char"/>
    <w:basedOn w:val="DefaultParagraphFont"/>
    <w:link w:val="Heading1"/>
    <w:uiPriority w:val="9"/>
    <w:rsid w:val="00176B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7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802"/>
  </w:style>
  <w:style w:type="paragraph" w:styleId="Footer">
    <w:name w:val="footer"/>
    <w:basedOn w:val="Normal"/>
    <w:link w:val="FooterChar"/>
    <w:uiPriority w:val="99"/>
    <w:unhideWhenUsed/>
    <w:rsid w:val="00257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802"/>
  </w:style>
  <w:style w:type="character" w:customStyle="1" w:styleId="3oh-">
    <w:name w:val="_3oh-"/>
    <w:basedOn w:val="DefaultParagraphFont"/>
    <w:rsid w:val="008A11D2"/>
  </w:style>
  <w:style w:type="paragraph" w:styleId="BalloonText">
    <w:name w:val="Balloon Text"/>
    <w:basedOn w:val="Normal"/>
    <w:link w:val="BalloonTextChar"/>
    <w:uiPriority w:val="99"/>
    <w:semiHidden/>
    <w:unhideWhenUsed/>
    <w:rsid w:val="00733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24"/>
    <w:rPr>
      <w:rFonts w:ascii="Segoe UI" w:hAnsi="Segoe UI" w:cs="Segoe UI"/>
      <w:sz w:val="18"/>
      <w:szCs w:val="18"/>
    </w:rPr>
  </w:style>
  <w:style w:type="table" w:styleId="TableGrid">
    <w:name w:val="Table Grid"/>
    <w:basedOn w:val="TableNormal"/>
    <w:uiPriority w:val="39"/>
    <w:rsid w:val="00F4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21A4D"/>
    <w:rPr>
      <w:rFonts w:asciiTheme="majorHAnsi" w:eastAsiaTheme="majorEastAsia" w:hAnsiTheme="majorHAnsi" w:cstheme="majorBidi"/>
      <w:i/>
      <w:iCs/>
      <w:color w:val="2E74B5" w:themeColor="accent1" w:themeShade="BF"/>
    </w:rPr>
  </w:style>
  <w:style w:type="paragraph" w:styleId="NoSpacing">
    <w:name w:val="No Spacing"/>
    <w:uiPriority w:val="1"/>
    <w:qFormat/>
    <w:rsid w:val="00470B8A"/>
    <w:pPr>
      <w:spacing w:after="0" w:line="240" w:lineRule="auto"/>
    </w:pPr>
  </w:style>
  <w:style w:type="character" w:customStyle="1" w:styleId="Heading3Char">
    <w:name w:val="Heading 3 Char"/>
    <w:basedOn w:val="DefaultParagraphFont"/>
    <w:link w:val="Heading3"/>
    <w:uiPriority w:val="9"/>
    <w:rsid w:val="00BF75F7"/>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366">
      <w:bodyDiv w:val="1"/>
      <w:marLeft w:val="0"/>
      <w:marRight w:val="0"/>
      <w:marTop w:val="0"/>
      <w:marBottom w:val="0"/>
      <w:divBdr>
        <w:top w:val="none" w:sz="0" w:space="0" w:color="auto"/>
        <w:left w:val="none" w:sz="0" w:space="0" w:color="auto"/>
        <w:bottom w:val="none" w:sz="0" w:space="0" w:color="auto"/>
        <w:right w:val="none" w:sz="0" w:space="0" w:color="auto"/>
      </w:divBdr>
    </w:div>
    <w:div w:id="165830351">
      <w:bodyDiv w:val="1"/>
      <w:marLeft w:val="0"/>
      <w:marRight w:val="0"/>
      <w:marTop w:val="0"/>
      <w:marBottom w:val="0"/>
      <w:divBdr>
        <w:top w:val="none" w:sz="0" w:space="0" w:color="auto"/>
        <w:left w:val="none" w:sz="0" w:space="0" w:color="auto"/>
        <w:bottom w:val="none" w:sz="0" w:space="0" w:color="auto"/>
        <w:right w:val="none" w:sz="0" w:space="0" w:color="auto"/>
      </w:divBdr>
    </w:div>
    <w:div w:id="234051265">
      <w:bodyDiv w:val="1"/>
      <w:marLeft w:val="0"/>
      <w:marRight w:val="0"/>
      <w:marTop w:val="0"/>
      <w:marBottom w:val="0"/>
      <w:divBdr>
        <w:top w:val="none" w:sz="0" w:space="0" w:color="auto"/>
        <w:left w:val="none" w:sz="0" w:space="0" w:color="auto"/>
        <w:bottom w:val="none" w:sz="0" w:space="0" w:color="auto"/>
        <w:right w:val="none" w:sz="0" w:space="0" w:color="auto"/>
      </w:divBdr>
    </w:div>
    <w:div w:id="325669491">
      <w:bodyDiv w:val="1"/>
      <w:marLeft w:val="0"/>
      <w:marRight w:val="0"/>
      <w:marTop w:val="0"/>
      <w:marBottom w:val="0"/>
      <w:divBdr>
        <w:top w:val="none" w:sz="0" w:space="0" w:color="auto"/>
        <w:left w:val="none" w:sz="0" w:space="0" w:color="auto"/>
        <w:bottom w:val="none" w:sz="0" w:space="0" w:color="auto"/>
        <w:right w:val="none" w:sz="0" w:space="0" w:color="auto"/>
      </w:divBdr>
    </w:div>
    <w:div w:id="333458291">
      <w:bodyDiv w:val="1"/>
      <w:marLeft w:val="0"/>
      <w:marRight w:val="0"/>
      <w:marTop w:val="0"/>
      <w:marBottom w:val="0"/>
      <w:divBdr>
        <w:top w:val="none" w:sz="0" w:space="0" w:color="auto"/>
        <w:left w:val="none" w:sz="0" w:space="0" w:color="auto"/>
        <w:bottom w:val="none" w:sz="0" w:space="0" w:color="auto"/>
        <w:right w:val="none" w:sz="0" w:space="0" w:color="auto"/>
      </w:divBdr>
    </w:div>
    <w:div w:id="353580964">
      <w:bodyDiv w:val="1"/>
      <w:marLeft w:val="0"/>
      <w:marRight w:val="0"/>
      <w:marTop w:val="0"/>
      <w:marBottom w:val="0"/>
      <w:divBdr>
        <w:top w:val="none" w:sz="0" w:space="0" w:color="auto"/>
        <w:left w:val="none" w:sz="0" w:space="0" w:color="auto"/>
        <w:bottom w:val="none" w:sz="0" w:space="0" w:color="auto"/>
        <w:right w:val="none" w:sz="0" w:space="0" w:color="auto"/>
      </w:divBdr>
    </w:div>
    <w:div w:id="421490728">
      <w:bodyDiv w:val="1"/>
      <w:marLeft w:val="0"/>
      <w:marRight w:val="0"/>
      <w:marTop w:val="0"/>
      <w:marBottom w:val="0"/>
      <w:divBdr>
        <w:top w:val="none" w:sz="0" w:space="0" w:color="auto"/>
        <w:left w:val="none" w:sz="0" w:space="0" w:color="auto"/>
        <w:bottom w:val="none" w:sz="0" w:space="0" w:color="auto"/>
        <w:right w:val="none" w:sz="0" w:space="0" w:color="auto"/>
      </w:divBdr>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502086999">
      <w:bodyDiv w:val="1"/>
      <w:marLeft w:val="0"/>
      <w:marRight w:val="0"/>
      <w:marTop w:val="0"/>
      <w:marBottom w:val="0"/>
      <w:divBdr>
        <w:top w:val="none" w:sz="0" w:space="0" w:color="auto"/>
        <w:left w:val="none" w:sz="0" w:space="0" w:color="auto"/>
        <w:bottom w:val="none" w:sz="0" w:space="0" w:color="auto"/>
        <w:right w:val="none" w:sz="0" w:space="0" w:color="auto"/>
      </w:divBdr>
    </w:div>
    <w:div w:id="523982613">
      <w:bodyDiv w:val="1"/>
      <w:marLeft w:val="0"/>
      <w:marRight w:val="0"/>
      <w:marTop w:val="0"/>
      <w:marBottom w:val="0"/>
      <w:divBdr>
        <w:top w:val="none" w:sz="0" w:space="0" w:color="auto"/>
        <w:left w:val="none" w:sz="0" w:space="0" w:color="auto"/>
        <w:bottom w:val="none" w:sz="0" w:space="0" w:color="auto"/>
        <w:right w:val="none" w:sz="0" w:space="0" w:color="auto"/>
      </w:divBdr>
    </w:div>
    <w:div w:id="543248151">
      <w:bodyDiv w:val="1"/>
      <w:marLeft w:val="0"/>
      <w:marRight w:val="0"/>
      <w:marTop w:val="0"/>
      <w:marBottom w:val="0"/>
      <w:divBdr>
        <w:top w:val="none" w:sz="0" w:space="0" w:color="auto"/>
        <w:left w:val="none" w:sz="0" w:space="0" w:color="auto"/>
        <w:bottom w:val="none" w:sz="0" w:space="0" w:color="auto"/>
        <w:right w:val="none" w:sz="0" w:space="0" w:color="auto"/>
      </w:divBdr>
    </w:div>
    <w:div w:id="571426083">
      <w:bodyDiv w:val="1"/>
      <w:marLeft w:val="0"/>
      <w:marRight w:val="0"/>
      <w:marTop w:val="0"/>
      <w:marBottom w:val="0"/>
      <w:divBdr>
        <w:top w:val="none" w:sz="0" w:space="0" w:color="auto"/>
        <w:left w:val="none" w:sz="0" w:space="0" w:color="auto"/>
        <w:bottom w:val="none" w:sz="0" w:space="0" w:color="auto"/>
        <w:right w:val="none" w:sz="0" w:space="0" w:color="auto"/>
      </w:divBdr>
    </w:div>
    <w:div w:id="602153633">
      <w:bodyDiv w:val="1"/>
      <w:marLeft w:val="0"/>
      <w:marRight w:val="0"/>
      <w:marTop w:val="0"/>
      <w:marBottom w:val="0"/>
      <w:divBdr>
        <w:top w:val="none" w:sz="0" w:space="0" w:color="auto"/>
        <w:left w:val="none" w:sz="0" w:space="0" w:color="auto"/>
        <w:bottom w:val="none" w:sz="0" w:space="0" w:color="auto"/>
        <w:right w:val="none" w:sz="0" w:space="0" w:color="auto"/>
      </w:divBdr>
    </w:div>
    <w:div w:id="640814849">
      <w:bodyDiv w:val="1"/>
      <w:marLeft w:val="0"/>
      <w:marRight w:val="0"/>
      <w:marTop w:val="0"/>
      <w:marBottom w:val="0"/>
      <w:divBdr>
        <w:top w:val="none" w:sz="0" w:space="0" w:color="auto"/>
        <w:left w:val="none" w:sz="0" w:space="0" w:color="auto"/>
        <w:bottom w:val="none" w:sz="0" w:space="0" w:color="auto"/>
        <w:right w:val="none" w:sz="0" w:space="0" w:color="auto"/>
      </w:divBdr>
    </w:div>
    <w:div w:id="664093320">
      <w:bodyDiv w:val="1"/>
      <w:marLeft w:val="0"/>
      <w:marRight w:val="0"/>
      <w:marTop w:val="0"/>
      <w:marBottom w:val="0"/>
      <w:divBdr>
        <w:top w:val="none" w:sz="0" w:space="0" w:color="auto"/>
        <w:left w:val="none" w:sz="0" w:space="0" w:color="auto"/>
        <w:bottom w:val="none" w:sz="0" w:space="0" w:color="auto"/>
        <w:right w:val="none" w:sz="0" w:space="0" w:color="auto"/>
      </w:divBdr>
    </w:div>
    <w:div w:id="688027269">
      <w:bodyDiv w:val="1"/>
      <w:marLeft w:val="0"/>
      <w:marRight w:val="0"/>
      <w:marTop w:val="0"/>
      <w:marBottom w:val="0"/>
      <w:divBdr>
        <w:top w:val="none" w:sz="0" w:space="0" w:color="auto"/>
        <w:left w:val="none" w:sz="0" w:space="0" w:color="auto"/>
        <w:bottom w:val="none" w:sz="0" w:space="0" w:color="auto"/>
        <w:right w:val="none" w:sz="0" w:space="0" w:color="auto"/>
      </w:divBdr>
    </w:div>
    <w:div w:id="699018034">
      <w:bodyDiv w:val="1"/>
      <w:marLeft w:val="0"/>
      <w:marRight w:val="0"/>
      <w:marTop w:val="0"/>
      <w:marBottom w:val="0"/>
      <w:divBdr>
        <w:top w:val="none" w:sz="0" w:space="0" w:color="auto"/>
        <w:left w:val="none" w:sz="0" w:space="0" w:color="auto"/>
        <w:bottom w:val="none" w:sz="0" w:space="0" w:color="auto"/>
        <w:right w:val="none" w:sz="0" w:space="0" w:color="auto"/>
      </w:divBdr>
    </w:div>
    <w:div w:id="703218484">
      <w:bodyDiv w:val="1"/>
      <w:marLeft w:val="0"/>
      <w:marRight w:val="0"/>
      <w:marTop w:val="0"/>
      <w:marBottom w:val="0"/>
      <w:divBdr>
        <w:top w:val="none" w:sz="0" w:space="0" w:color="auto"/>
        <w:left w:val="none" w:sz="0" w:space="0" w:color="auto"/>
        <w:bottom w:val="none" w:sz="0" w:space="0" w:color="auto"/>
        <w:right w:val="none" w:sz="0" w:space="0" w:color="auto"/>
      </w:divBdr>
    </w:div>
    <w:div w:id="751582723">
      <w:bodyDiv w:val="1"/>
      <w:marLeft w:val="0"/>
      <w:marRight w:val="0"/>
      <w:marTop w:val="0"/>
      <w:marBottom w:val="0"/>
      <w:divBdr>
        <w:top w:val="none" w:sz="0" w:space="0" w:color="auto"/>
        <w:left w:val="none" w:sz="0" w:space="0" w:color="auto"/>
        <w:bottom w:val="none" w:sz="0" w:space="0" w:color="auto"/>
        <w:right w:val="none" w:sz="0" w:space="0" w:color="auto"/>
      </w:divBdr>
    </w:div>
    <w:div w:id="763261323">
      <w:bodyDiv w:val="1"/>
      <w:marLeft w:val="0"/>
      <w:marRight w:val="0"/>
      <w:marTop w:val="0"/>
      <w:marBottom w:val="0"/>
      <w:divBdr>
        <w:top w:val="none" w:sz="0" w:space="0" w:color="auto"/>
        <w:left w:val="none" w:sz="0" w:space="0" w:color="auto"/>
        <w:bottom w:val="none" w:sz="0" w:space="0" w:color="auto"/>
        <w:right w:val="none" w:sz="0" w:space="0" w:color="auto"/>
      </w:divBdr>
    </w:div>
    <w:div w:id="785269286">
      <w:bodyDiv w:val="1"/>
      <w:marLeft w:val="0"/>
      <w:marRight w:val="0"/>
      <w:marTop w:val="0"/>
      <w:marBottom w:val="0"/>
      <w:divBdr>
        <w:top w:val="none" w:sz="0" w:space="0" w:color="auto"/>
        <w:left w:val="none" w:sz="0" w:space="0" w:color="auto"/>
        <w:bottom w:val="none" w:sz="0" w:space="0" w:color="auto"/>
        <w:right w:val="none" w:sz="0" w:space="0" w:color="auto"/>
      </w:divBdr>
    </w:div>
    <w:div w:id="848367825">
      <w:bodyDiv w:val="1"/>
      <w:marLeft w:val="0"/>
      <w:marRight w:val="0"/>
      <w:marTop w:val="0"/>
      <w:marBottom w:val="0"/>
      <w:divBdr>
        <w:top w:val="none" w:sz="0" w:space="0" w:color="auto"/>
        <w:left w:val="none" w:sz="0" w:space="0" w:color="auto"/>
        <w:bottom w:val="none" w:sz="0" w:space="0" w:color="auto"/>
        <w:right w:val="none" w:sz="0" w:space="0" w:color="auto"/>
      </w:divBdr>
    </w:div>
    <w:div w:id="931091712">
      <w:bodyDiv w:val="1"/>
      <w:marLeft w:val="0"/>
      <w:marRight w:val="0"/>
      <w:marTop w:val="0"/>
      <w:marBottom w:val="0"/>
      <w:divBdr>
        <w:top w:val="none" w:sz="0" w:space="0" w:color="auto"/>
        <w:left w:val="none" w:sz="0" w:space="0" w:color="auto"/>
        <w:bottom w:val="none" w:sz="0" w:space="0" w:color="auto"/>
        <w:right w:val="none" w:sz="0" w:space="0" w:color="auto"/>
      </w:divBdr>
    </w:div>
    <w:div w:id="944071501">
      <w:bodyDiv w:val="1"/>
      <w:marLeft w:val="0"/>
      <w:marRight w:val="0"/>
      <w:marTop w:val="0"/>
      <w:marBottom w:val="0"/>
      <w:divBdr>
        <w:top w:val="none" w:sz="0" w:space="0" w:color="auto"/>
        <w:left w:val="none" w:sz="0" w:space="0" w:color="auto"/>
        <w:bottom w:val="none" w:sz="0" w:space="0" w:color="auto"/>
        <w:right w:val="none" w:sz="0" w:space="0" w:color="auto"/>
      </w:divBdr>
    </w:div>
    <w:div w:id="966936951">
      <w:bodyDiv w:val="1"/>
      <w:marLeft w:val="0"/>
      <w:marRight w:val="0"/>
      <w:marTop w:val="0"/>
      <w:marBottom w:val="0"/>
      <w:divBdr>
        <w:top w:val="none" w:sz="0" w:space="0" w:color="auto"/>
        <w:left w:val="none" w:sz="0" w:space="0" w:color="auto"/>
        <w:bottom w:val="none" w:sz="0" w:space="0" w:color="auto"/>
        <w:right w:val="none" w:sz="0" w:space="0" w:color="auto"/>
      </w:divBdr>
    </w:div>
    <w:div w:id="991913581">
      <w:bodyDiv w:val="1"/>
      <w:marLeft w:val="0"/>
      <w:marRight w:val="0"/>
      <w:marTop w:val="0"/>
      <w:marBottom w:val="0"/>
      <w:divBdr>
        <w:top w:val="none" w:sz="0" w:space="0" w:color="auto"/>
        <w:left w:val="none" w:sz="0" w:space="0" w:color="auto"/>
        <w:bottom w:val="none" w:sz="0" w:space="0" w:color="auto"/>
        <w:right w:val="none" w:sz="0" w:space="0" w:color="auto"/>
      </w:divBdr>
    </w:div>
    <w:div w:id="1031606826">
      <w:bodyDiv w:val="1"/>
      <w:marLeft w:val="0"/>
      <w:marRight w:val="0"/>
      <w:marTop w:val="0"/>
      <w:marBottom w:val="0"/>
      <w:divBdr>
        <w:top w:val="none" w:sz="0" w:space="0" w:color="auto"/>
        <w:left w:val="none" w:sz="0" w:space="0" w:color="auto"/>
        <w:bottom w:val="none" w:sz="0" w:space="0" w:color="auto"/>
        <w:right w:val="none" w:sz="0" w:space="0" w:color="auto"/>
      </w:divBdr>
    </w:div>
    <w:div w:id="1174413448">
      <w:bodyDiv w:val="1"/>
      <w:marLeft w:val="0"/>
      <w:marRight w:val="0"/>
      <w:marTop w:val="0"/>
      <w:marBottom w:val="0"/>
      <w:divBdr>
        <w:top w:val="none" w:sz="0" w:space="0" w:color="auto"/>
        <w:left w:val="none" w:sz="0" w:space="0" w:color="auto"/>
        <w:bottom w:val="none" w:sz="0" w:space="0" w:color="auto"/>
        <w:right w:val="none" w:sz="0" w:space="0" w:color="auto"/>
      </w:divBdr>
    </w:div>
    <w:div w:id="1197544551">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328022830">
      <w:bodyDiv w:val="1"/>
      <w:marLeft w:val="0"/>
      <w:marRight w:val="0"/>
      <w:marTop w:val="0"/>
      <w:marBottom w:val="0"/>
      <w:divBdr>
        <w:top w:val="none" w:sz="0" w:space="0" w:color="auto"/>
        <w:left w:val="none" w:sz="0" w:space="0" w:color="auto"/>
        <w:bottom w:val="none" w:sz="0" w:space="0" w:color="auto"/>
        <w:right w:val="none" w:sz="0" w:space="0" w:color="auto"/>
      </w:divBdr>
    </w:div>
    <w:div w:id="1366712636">
      <w:bodyDiv w:val="1"/>
      <w:marLeft w:val="0"/>
      <w:marRight w:val="0"/>
      <w:marTop w:val="0"/>
      <w:marBottom w:val="0"/>
      <w:divBdr>
        <w:top w:val="none" w:sz="0" w:space="0" w:color="auto"/>
        <w:left w:val="none" w:sz="0" w:space="0" w:color="auto"/>
        <w:bottom w:val="none" w:sz="0" w:space="0" w:color="auto"/>
        <w:right w:val="none" w:sz="0" w:space="0" w:color="auto"/>
      </w:divBdr>
    </w:div>
    <w:div w:id="1374695337">
      <w:bodyDiv w:val="1"/>
      <w:marLeft w:val="0"/>
      <w:marRight w:val="0"/>
      <w:marTop w:val="0"/>
      <w:marBottom w:val="0"/>
      <w:divBdr>
        <w:top w:val="none" w:sz="0" w:space="0" w:color="auto"/>
        <w:left w:val="none" w:sz="0" w:space="0" w:color="auto"/>
        <w:bottom w:val="none" w:sz="0" w:space="0" w:color="auto"/>
        <w:right w:val="none" w:sz="0" w:space="0" w:color="auto"/>
      </w:divBdr>
    </w:div>
    <w:div w:id="1403798447">
      <w:bodyDiv w:val="1"/>
      <w:marLeft w:val="0"/>
      <w:marRight w:val="0"/>
      <w:marTop w:val="0"/>
      <w:marBottom w:val="0"/>
      <w:divBdr>
        <w:top w:val="none" w:sz="0" w:space="0" w:color="auto"/>
        <w:left w:val="none" w:sz="0" w:space="0" w:color="auto"/>
        <w:bottom w:val="none" w:sz="0" w:space="0" w:color="auto"/>
        <w:right w:val="none" w:sz="0" w:space="0" w:color="auto"/>
      </w:divBdr>
    </w:div>
    <w:div w:id="1421216073">
      <w:bodyDiv w:val="1"/>
      <w:marLeft w:val="0"/>
      <w:marRight w:val="0"/>
      <w:marTop w:val="0"/>
      <w:marBottom w:val="0"/>
      <w:divBdr>
        <w:top w:val="none" w:sz="0" w:space="0" w:color="auto"/>
        <w:left w:val="none" w:sz="0" w:space="0" w:color="auto"/>
        <w:bottom w:val="none" w:sz="0" w:space="0" w:color="auto"/>
        <w:right w:val="none" w:sz="0" w:space="0" w:color="auto"/>
      </w:divBdr>
    </w:div>
    <w:div w:id="1500922494">
      <w:bodyDiv w:val="1"/>
      <w:marLeft w:val="0"/>
      <w:marRight w:val="0"/>
      <w:marTop w:val="0"/>
      <w:marBottom w:val="0"/>
      <w:divBdr>
        <w:top w:val="none" w:sz="0" w:space="0" w:color="auto"/>
        <w:left w:val="none" w:sz="0" w:space="0" w:color="auto"/>
        <w:bottom w:val="none" w:sz="0" w:space="0" w:color="auto"/>
        <w:right w:val="none" w:sz="0" w:space="0" w:color="auto"/>
      </w:divBdr>
    </w:div>
    <w:div w:id="1582325874">
      <w:bodyDiv w:val="1"/>
      <w:marLeft w:val="0"/>
      <w:marRight w:val="0"/>
      <w:marTop w:val="0"/>
      <w:marBottom w:val="0"/>
      <w:divBdr>
        <w:top w:val="none" w:sz="0" w:space="0" w:color="auto"/>
        <w:left w:val="none" w:sz="0" w:space="0" w:color="auto"/>
        <w:bottom w:val="none" w:sz="0" w:space="0" w:color="auto"/>
        <w:right w:val="none" w:sz="0" w:space="0" w:color="auto"/>
      </w:divBdr>
    </w:div>
    <w:div w:id="1641615791">
      <w:bodyDiv w:val="1"/>
      <w:marLeft w:val="0"/>
      <w:marRight w:val="0"/>
      <w:marTop w:val="0"/>
      <w:marBottom w:val="0"/>
      <w:divBdr>
        <w:top w:val="none" w:sz="0" w:space="0" w:color="auto"/>
        <w:left w:val="none" w:sz="0" w:space="0" w:color="auto"/>
        <w:bottom w:val="none" w:sz="0" w:space="0" w:color="auto"/>
        <w:right w:val="none" w:sz="0" w:space="0" w:color="auto"/>
      </w:divBdr>
    </w:div>
    <w:div w:id="1668557659">
      <w:bodyDiv w:val="1"/>
      <w:marLeft w:val="0"/>
      <w:marRight w:val="0"/>
      <w:marTop w:val="0"/>
      <w:marBottom w:val="0"/>
      <w:divBdr>
        <w:top w:val="none" w:sz="0" w:space="0" w:color="auto"/>
        <w:left w:val="none" w:sz="0" w:space="0" w:color="auto"/>
        <w:bottom w:val="none" w:sz="0" w:space="0" w:color="auto"/>
        <w:right w:val="none" w:sz="0" w:space="0" w:color="auto"/>
      </w:divBdr>
    </w:div>
    <w:div w:id="1668903424">
      <w:bodyDiv w:val="1"/>
      <w:marLeft w:val="0"/>
      <w:marRight w:val="0"/>
      <w:marTop w:val="0"/>
      <w:marBottom w:val="0"/>
      <w:divBdr>
        <w:top w:val="none" w:sz="0" w:space="0" w:color="auto"/>
        <w:left w:val="none" w:sz="0" w:space="0" w:color="auto"/>
        <w:bottom w:val="none" w:sz="0" w:space="0" w:color="auto"/>
        <w:right w:val="none" w:sz="0" w:space="0" w:color="auto"/>
      </w:divBdr>
    </w:div>
    <w:div w:id="1711303641">
      <w:bodyDiv w:val="1"/>
      <w:marLeft w:val="0"/>
      <w:marRight w:val="0"/>
      <w:marTop w:val="0"/>
      <w:marBottom w:val="0"/>
      <w:divBdr>
        <w:top w:val="none" w:sz="0" w:space="0" w:color="auto"/>
        <w:left w:val="none" w:sz="0" w:space="0" w:color="auto"/>
        <w:bottom w:val="none" w:sz="0" w:space="0" w:color="auto"/>
        <w:right w:val="none" w:sz="0" w:space="0" w:color="auto"/>
      </w:divBdr>
    </w:div>
    <w:div w:id="1754861255">
      <w:bodyDiv w:val="1"/>
      <w:marLeft w:val="0"/>
      <w:marRight w:val="0"/>
      <w:marTop w:val="0"/>
      <w:marBottom w:val="0"/>
      <w:divBdr>
        <w:top w:val="none" w:sz="0" w:space="0" w:color="auto"/>
        <w:left w:val="none" w:sz="0" w:space="0" w:color="auto"/>
        <w:bottom w:val="none" w:sz="0" w:space="0" w:color="auto"/>
        <w:right w:val="none" w:sz="0" w:space="0" w:color="auto"/>
      </w:divBdr>
    </w:div>
    <w:div w:id="1874996757">
      <w:bodyDiv w:val="1"/>
      <w:marLeft w:val="0"/>
      <w:marRight w:val="0"/>
      <w:marTop w:val="0"/>
      <w:marBottom w:val="0"/>
      <w:divBdr>
        <w:top w:val="none" w:sz="0" w:space="0" w:color="auto"/>
        <w:left w:val="none" w:sz="0" w:space="0" w:color="auto"/>
        <w:bottom w:val="none" w:sz="0" w:space="0" w:color="auto"/>
        <w:right w:val="none" w:sz="0" w:space="0" w:color="auto"/>
      </w:divBdr>
    </w:div>
    <w:div w:id="1911037866">
      <w:bodyDiv w:val="1"/>
      <w:marLeft w:val="0"/>
      <w:marRight w:val="0"/>
      <w:marTop w:val="0"/>
      <w:marBottom w:val="0"/>
      <w:divBdr>
        <w:top w:val="none" w:sz="0" w:space="0" w:color="auto"/>
        <w:left w:val="none" w:sz="0" w:space="0" w:color="auto"/>
        <w:bottom w:val="none" w:sz="0" w:space="0" w:color="auto"/>
        <w:right w:val="none" w:sz="0" w:space="0" w:color="auto"/>
      </w:divBdr>
    </w:div>
    <w:div w:id="2016953021">
      <w:bodyDiv w:val="1"/>
      <w:marLeft w:val="0"/>
      <w:marRight w:val="0"/>
      <w:marTop w:val="0"/>
      <w:marBottom w:val="0"/>
      <w:divBdr>
        <w:top w:val="none" w:sz="0" w:space="0" w:color="auto"/>
        <w:left w:val="none" w:sz="0" w:space="0" w:color="auto"/>
        <w:bottom w:val="none" w:sz="0" w:space="0" w:color="auto"/>
        <w:right w:val="none" w:sz="0" w:space="0" w:color="auto"/>
      </w:divBdr>
    </w:div>
    <w:div w:id="2075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b.com/home" TargetMode="External"/><Relationship Id="rId13" Type="http://schemas.openxmlformats.org/officeDocument/2006/relationships/hyperlink" Target="https://www.ohchr.org/EN/NewsEvents/Pages/DisplayNews.aspx?NewsID=266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gnal.org/" TargetMode="External"/><Relationship Id="rId12" Type="http://schemas.openxmlformats.org/officeDocument/2006/relationships/hyperlink" Target="http://www.scottishcma.org/astrazenica-and-reporting-ethical-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cma.org/ev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vatican.va/roman_curia/congregations/cfaith/documents/rc_con_cfaith_doc_20201221_nota-vaccini-anticovid_en.html" TargetMode="External"/><Relationship Id="rId14" Type="http://schemas.openxmlformats.org/officeDocument/2006/relationships/hyperlink" Target="https://www.eventbrite.co.uk/e/assisted-suicide-a-serious-challenge-tickets-137157727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1212</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PRO-LIFE PARISH LIFE</vt:lpstr>
    </vt:vector>
  </TitlesOfParts>
  <Company>HP</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PRO-LIFE PARISH LIFE</dc:title>
  <dc:subject/>
  <dc:creator>Paul Atkin</dc:creator>
  <cp:keywords/>
  <dc:description/>
  <cp:lastModifiedBy>Paul Atkin</cp:lastModifiedBy>
  <cp:revision>25</cp:revision>
  <cp:lastPrinted>2021-02-03T19:00:00Z</cp:lastPrinted>
  <dcterms:created xsi:type="dcterms:W3CDTF">2020-11-18T14:36:00Z</dcterms:created>
  <dcterms:modified xsi:type="dcterms:W3CDTF">2021-02-03T21:38:00Z</dcterms:modified>
</cp:coreProperties>
</file>